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FD7104" w:rsidRDefault="00227C56" w:rsidP="00227C56">
      <w:pPr>
        <w:pageBreakBefore/>
        <w:jc w:val="both"/>
        <w:rPr>
          <w:b/>
          <w:bCs/>
          <w:lang w:val="de-DE"/>
        </w:rPr>
      </w:pPr>
      <w:r w:rsidRPr="00FD710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104">
        <w:rPr>
          <w:b/>
          <w:bCs/>
          <w:lang w:val="de-DE"/>
        </w:rPr>
        <w:t>REPUBLIKA HRVATSKA</w:t>
      </w:r>
    </w:p>
    <w:p w14:paraId="494FC645" w14:textId="77777777" w:rsidR="00227C56" w:rsidRPr="00FD7104" w:rsidRDefault="00227C56" w:rsidP="00227C56">
      <w:pPr>
        <w:jc w:val="both"/>
        <w:rPr>
          <w:b/>
          <w:bCs/>
          <w:lang w:val="de-DE"/>
        </w:rPr>
      </w:pPr>
      <w:r w:rsidRPr="00FD7104">
        <w:rPr>
          <w:b/>
          <w:bCs/>
          <w:lang w:val="de-DE"/>
        </w:rPr>
        <w:t>LIČKO- SENJSKA ŽUPANIJA</w:t>
      </w:r>
      <w:r w:rsidRPr="00FD7104">
        <w:rPr>
          <w:b/>
          <w:bCs/>
          <w:lang w:val="de-DE"/>
        </w:rPr>
        <w:tab/>
      </w:r>
    </w:p>
    <w:p w14:paraId="1476237B" w14:textId="77777777" w:rsidR="00227C56" w:rsidRPr="00FD7104" w:rsidRDefault="00227C56" w:rsidP="00227C56">
      <w:pPr>
        <w:jc w:val="both"/>
        <w:rPr>
          <w:b/>
          <w:bCs/>
          <w:lang w:val="de-DE"/>
        </w:rPr>
      </w:pPr>
      <w:r w:rsidRPr="00FD710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104">
        <w:rPr>
          <w:b/>
          <w:bCs/>
          <w:lang w:val="de-DE"/>
        </w:rPr>
        <w:t>GRAD OTOČAC</w:t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  <w:r w:rsidRPr="00FD7104">
        <w:rPr>
          <w:b/>
          <w:bCs/>
          <w:lang w:val="de-DE"/>
        </w:rPr>
        <w:tab/>
      </w:r>
    </w:p>
    <w:p w14:paraId="133BD411" w14:textId="77777777" w:rsidR="00227C56" w:rsidRPr="00FD7104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r w:rsidRPr="00FD7104">
        <w:rPr>
          <w:b/>
          <w:bCs/>
          <w:lang w:val="de-DE"/>
        </w:rPr>
        <w:t>Kralja Zvonimira 10, 53220 Otočac</w:t>
      </w:r>
    </w:p>
    <w:p w14:paraId="7943545B" w14:textId="04F4CE89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RAZINA: 2</w:t>
      </w:r>
      <w:r w:rsidR="005018C8" w:rsidRPr="00FD7104">
        <w:rPr>
          <w:b/>
        </w:rPr>
        <w:t>3</w:t>
      </w:r>
    </w:p>
    <w:p w14:paraId="27083281" w14:textId="77777777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Matični broj 02553651</w:t>
      </w:r>
    </w:p>
    <w:p w14:paraId="008633B1" w14:textId="77777777" w:rsidR="00227C56" w:rsidRPr="00FD7104" w:rsidRDefault="00227C56" w:rsidP="00227C56">
      <w:pPr>
        <w:tabs>
          <w:tab w:val="left" w:pos="5112"/>
        </w:tabs>
        <w:rPr>
          <w:b/>
        </w:rPr>
      </w:pPr>
      <w:r w:rsidRPr="00FD7104">
        <w:rPr>
          <w:b/>
        </w:rPr>
        <w:t>OIB:14180718952</w:t>
      </w:r>
      <w:r w:rsidRPr="00FD7104">
        <w:rPr>
          <w:b/>
        </w:rPr>
        <w:tab/>
      </w:r>
    </w:p>
    <w:p w14:paraId="3779C2F3" w14:textId="77777777" w:rsidR="00227C56" w:rsidRPr="00FD7104" w:rsidRDefault="00227C56" w:rsidP="00227C56">
      <w:pPr>
        <w:rPr>
          <w:b/>
        </w:rPr>
      </w:pPr>
      <w:r w:rsidRPr="00FD7104">
        <w:rPr>
          <w:b/>
        </w:rPr>
        <w:t>Šifra djelatnosti: 8411</w:t>
      </w:r>
    </w:p>
    <w:p w14:paraId="5538C037" w14:textId="77777777" w:rsidR="00227C56" w:rsidRPr="00FD7104" w:rsidRDefault="00227C56" w:rsidP="00227C56">
      <w:pPr>
        <w:rPr>
          <w:b/>
        </w:rPr>
      </w:pPr>
      <w:r w:rsidRPr="00FD7104">
        <w:rPr>
          <w:b/>
        </w:rPr>
        <w:t>Šifra grada/općine: 313</w:t>
      </w:r>
    </w:p>
    <w:p w14:paraId="7D32DE69" w14:textId="77777777" w:rsidR="00227C56" w:rsidRPr="00FD7104" w:rsidRDefault="00227C56" w:rsidP="00227C56">
      <w:pPr>
        <w:tabs>
          <w:tab w:val="left" w:pos="5088"/>
        </w:tabs>
        <w:rPr>
          <w:b/>
        </w:rPr>
      </w:pPr>
      <w:r w:rsidRPr="00FD7104">
        <w:rPr>
          <w:b/>
        </w:rPr>
        <w:t>RKP: 26750</w:t>
      </w:r>
    </w:p>
    <w:p w14:paraId="238B5995" w14:textId="77777777" w:rsidR="00227C56" w:rsidRPr="00FD7104" w:rsidRDefault="00227C56" w:rsidP="00227C56">
      <w:pPr>
        <w:tabs>
          <w:tab w:val="left" w:pos="5088"/>
        </w:tabs>
        <w:rPr>
          <w:b/>
        </w:rPr>
      </w:pPr>
      <w:r w:rsidRPr="00FD7104">
        <w:rPr>
          <w:b/>
        </w:rPr>
        <w:t>IBAN: HR9624020061831300003</w:t>
      </w:r>
    </w:p>
    <w:p w14:paraId="33F87149" w14:textId="77777777" w:rsidR="003459D1" w:rsidRPr="00FD710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FD7104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FD7104">
        <w:rPr>
          <w:b/>
        </w:rPr>
        <w:tab/>
      </w:r>
    </w:p>
    <w:p w14:paraId="02C2DB66" w14:textId="77777777" w:rsidR="00227C56" w:rsidRPr="00FD7104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FD710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>BILJEŠKE</w:t>
      </w:r>
    </w:p>
    <w:p w14:paraId="38E5BDAC" w14:textId="6646F2F2" w:rsidR="003459D1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 xml:space="preserve"> UZ </w:t>
      </w:r>
      <w:r w:rsidR="005018C8" w:rsidRPr="00FD7104">
        <w:rPr>
          <w:b/>
        </w:rPr>
        <w:t xml:space="preserve">KONSOLIDIRANE </w:t>
      </w:r>
      <w:r w:rsidRPr="00FD7104">
        <w:rPr>
          <w:b/>
        </w:rPr>
        <w:t>FINANCIJSKE IZVJEŠTAJE</w:t>
      </w:r>
    </w:p>
    <w:p w14:paraId="60AA4A53" w14:textId="3B1A305D" w:rsidR="003459D1" w:rsidRPr="00FD710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FD7104">
        <w:rPr>
          <w:b/>
        </w:rPr>
        <w:t xml:space="preserve">ZA </w:t>
      </w:r>
      <w:r w:rsidR="00227C56" w:rsidRPr="00FD7104">
        <w:rPr>
          <w:b/>
        </w:rPr>
        <w:t>RAZDOBLJE OD 0</w:t>
      </w:r>
      <w:r w:rsidR="00C4055F" w:rsidRPr="00FD7104">
        <w:rPr>
          <w:b/>
        </w:rPr>
        <w:t xml:space="preserve">1. SIJEČNJA DO </w:t>
      </w:r>
      <w:r w:rsidR="002B2213" w:rsidRPr="00FD7104">
        <w:rPr>
          <w:b/>
        </w:rPr>
        <w:t>31. PROSINCA</w:t>
      </w:r>
      <w:r w:rsidR="00332BD0" w:rsidRPr="00FD7104">
        <w:rPr>
          <w:b/>
        </w:rPr>
        <w:t xml:space="preserve"> 202</w:t>
      </w:r>
      <w:r w:rsidR="002B2213" w:rsidRPr="00FD7104">
        <w:rPr>
          <w:b/>
        </w:rPr>
        <w:t>3</w:t>
      </w:r>
      <w:r w:rsidR="008E30FF" w:rsidRPr="00FD7104">
        <w:rPr>
          <w:b/>
        </w:rPr>
        <w:t>. GODINE</w:t>
      </w:r>
    </w:p>
    <w:p w14:paraId="7FF2391A" w14:textId="77777777" w:rsidR="00493917" w:rsidRPr="00FD7104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FD7104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FD7104" w:rsidRDefault="0020282D" w:rsidP="008F4AFE">
      <w:pPr>
        <w:tabs>
          <w:tab w:val="left" w:pos="5088"/>
        </w:tabs>
        <w:jc w:val="both"/>
      </w:pPr>
    </w:p>
    <w:p w14:paraId="6DA05C4C" w14:textId="441AC2EE" w:rsidR="003459D1" w:rsidRPr="00FD7104" w:rsidRDefault="009F2A70" w:rsidP="009F2A70">
      <w:pPr>
        <w:pStyle w:val="Odlomakpopisa"/>
        <w:numPr>
          <w:ilvl w:val="0"/>
          <w:numId w:val="30"/>
        </w:numPr>
        <w:ind w:left="357" w:hanging="357"/>
        <w:rPr>
          <w:b/>
        </w:rPr>
      </w:pPr>
      <w:r w:rsidRPr="00FD7104">
        <w:rPr>
          <w:b/>
        </w:rPr>
        <w:t>BILJEŠKE UZ IZVJEŠTAJ O PRIHODIMA I RASHODIMA, PRIMICIMA I IZDACIMA –OBRAZAC PR-RAS</w:t>
      </w:r>
    </w:p>
    <w:p w14:paraId="3C01D34C" w14:textId="77777777" w:rsidR="00356183" w:rsidRPr="00FD7104" w:rsidRDefault="00356183" w:rsidP="00E671ED">
      <w:pPr>
        <w:ind w:left="360"/>
        <w:jc w:val="both"/>
        <w:rPr>
          <w:i/>
        </w:rPr>
      </w:pPr>
    </w:p>
    <w:p w14:paraId="3B0BA8F2" w14:textId="51202944" w:rsidR="008F4AFE" w:rsidRPr="00FD7104" w:rsidRDefault="008F4AFE" w:rsidP="00E671ED">
      <w:pPr>
        <w:jc w:val="both"/>
        <w:rPr>
          <w:i/>
        </w:rPr>
      </w:pPr>
      <w:r w:rsidRPr="00FD7104">
        <w:rPr>
          <w:i/>
        </w:rPr>
        <w:t>S obzirom da je od 01. siječnja 2023.godine službena valuta u Republici Hrvatskoj euro, novčani iznosi u financijskim izvještajima koji se sastavljaju za izvještajno razdoblje počevši od 2023.godine unose se u eurima i euro centima. Također i podaci koji se u financijske izvještaje unose u stupac „Ostvareno u izvještajnom razdoblju prethodne godine“ radi bolje usporedivosti podataka također se iskazuju u euru, uz primjenu fiksnog tečaja konverzije i sukladno pravilima za preračunavanje i zaokruživanje iz Zakona o uvođenju eura.</w:t>
      </w:r>
    </w:p>
    <w:p w14:paraId="452C7020" w14:textId="77777777" w:rsidR="008F4AFE" w:rsidRPr="00FD7104" w:rsidRDefault="008F4AFE" w:rsidP="00E671ED">
      <w:pPr>
        <w:jc w:val="both"/>
        <w:rPr>
          <w:i/>
        </w:rPr>
      </w:pPr>
    </w:p>
    <w:p w14:paraId="6DA8F309" w14:textId="60DEC5A5" w:rsidR="00EB3331" w:rsidRPr="00FD7104" w:rsidRDefault="00BD380C" w:rsidP="00587E84">
      <w:pPr>
        <w:ind w:firstLine="527"/>
        <w:jc w:val="both"/>
      </w:pPr>
      <w:r w:rsidRPr="00FD7104">
        <w:rPr>
          <w:b/>
        </w:rPr>
        <w:t>Konto 611</w:t>
      </w:r>
      <w:r w:rsidR="00EB3331" w:rsidRPr="00FD7104">
        <w:t xml:space="preserve"> Porez i prirez na dohodak </w:t>
      </w:r>
      <w:r w:rsidR="000F4194" w:rsidRPr="00FD7104">
        <w:t>povećan</w:t>
      </w:r>
      <w:r w:rsidR="00EB3331" w:rsidRPr="00FD7104">
        <w:t xml:space="preserve"> je u odnosu na prethodnu godinu</w:t>
      </w:r>
      <w:r w:rsidR="00E15309" w:rsidRPr="00FD7104">
        <w:t>.</w:t>
      </w:r>
      <w:r w:rsidR="00EB3331" w:rsidRPr="00FD7104">
        <w:t xml:space="preserve"> </w:t>
      </w:r>
      <w:r w:rsidR="000F4194" w:rsidRPr="00FD7104">
        <w:t>Iako je</w:t>
      </w:r>
      <w:r w:rsidR="00EB3331" w:rsidRPr="00FD7104">
        <w:t xml:space="preserve"> </w:t>
      </w:r>
      <w:r w:rsidR="00B9630E" w:rsidRPr="00FD7104">
        <w:t>smanj</w:t>
      </w:r>
      <w:r w:rsidR="000F4194" w:rsidRPr="00FD7104">
        <w:t>ena stopa</w:t>
      </w:r>
      <w:r w:rsidRPr="00FD7104">
        <w:t xml:space="preserve"> prireza porezu na dohodak Grada Otočca sa 9% na 7% koji je stu</w:t>
      </w:r>
      <w:r w:rsidR="000F4194" w:rsidRPr="00FD7104">
        <w:t>pio na snagu 01.01.2022. godine navedeni prihod je povećan zbog poboljšanja poslovanja poduzeća te samim time i zapošljavanja i povećanj</w:t>
      </w:r>
      <w:r w:rsidR="00E15309" w:rsidRPr="00FD7104">
        <w:t xml:space="preserve">a minimalne </w:t>
      </w:r>
      <w:r w:rsidR="000F4194" w:rsidRPr="00FD7104">
        <w:t>plaća u odnosu na 202</w:t>
      </w:r>
      <w:r w:rsidR="00E15309" w:rsidRPr="00FD7104">
        <w:t>2</w:t>
      </w:r>
      <w:r w:rsidR="000F4194" w:rsidRPr="00FD7104">
        <w:t>.</w:t>
      </w:r>
      <w:r w:rsidR="00E15309" w:rsidRPr="00FD7104">
        <w:t xml:space="preserve"> </w:t>
      </w:r>
      <w:r w:rsidR="000F4194" w:rsidRPr="00FD7104">
        <w:t>godinu</w:t>
      </w:r>
      <w:r w:rsidR="00E15309" w:rsidRPr="00FD7104">
        <w:t>.</w:t>
      </w:r>
    </w:p>
    <w:p w14:paraId="0580910A" w14:textId="77777777" w:rsidR="00356183" w:rsidRPr="00FD7104" w:rsidRDefault="00356183" w:rsidP="00137CB4">
      <w:pPr>
        <w:ind w:firstLine="708"/>
        <w:jc w:val="both"/>
      </w:pPr>
    </w:p>
    <w:p w14:paraId="3048EE59" w14:textId="6D4119B9" w:rsidR="00885190" w:rsidRPr="00FD7104" w:rsidRDefault="00BD380C" w:rsidP="00587E84">
      <w:pPr>
        <w:ind w:firstLine="527"/>
        <w:jc w:val="both"/>
      </w:pPr>
      <w:r w:rsidRPr="00FD7104">
        <w:rPr>
          <w:b/>
        </w:rPr>
        <w:t>Konto 613</w:t>
      </w:r>
      <w:r w:rsidR="00885190" w:rsidRPr="00FD7104">
        <w:t xml:space="preserve"> Porezi na imovi</w:t>
      </w:r>
      <w:r w:rsidRPr="00FD7104">
        <w:t xml:space="preserve">nu </w:t>
      </w:r>
      <w:r w:rsidR="000F4194" w:rsidRPr="00FD7104">
        <w:t xml:space="preserve">povećani </w:t>
      </w:r>
      <w:r w:rsidRPr="00FD7104">
        <w:t>su u odnosu na prethodnu godinu.</w:t>
      </w:r>
      <w:r w:rsidR="00FD7067" w:rsidRPr="00FD7104">
        <w:t xml:space="preserve"> </w:t>
      </w:r>
      <w:r w:rsidR="002B4A58" w:rsidRPr="00FD7104">
        <w:t xml:space="preserve">Navedeni iznos se odnosi </w:t>
      </w:r>
      <w:r w:rsidR="00BE384E" w:rsidRPr="00FD7104">
        <w:t>na</w:t>
      </w:r>
      <w:r w:rsidR="00241A2F" w:rsidRPr="00FD7104">
        <w:t xml:space="preserve"> porez na promet nekretnina</w:t>
      </w:r>
      <w:r w:rsidR="007E69A3" w:rsidRPr="00FD7104">
        <w:t>, porez na reklame, porez na korištenje javnih površina te porez na kuće za odmor.</w:t>
      </w:r>
    </w:p>
    <w:p w14:paraId="78EC8B45" w14:textId="77777777" w:rsidR="00F73BFD" w:rsidRPr="00FD7104" w:rsidRDefault="00F73BFD" w:rsidP="00137CB4">
      <w:pPr>
        <w:ind w:firstLine="708"/>
        <w:jc w:val="both"/>
      </w:pPr>
    </w:p>
    <w:p w14:paraId="25A7C616" w14:textId="64689573" w:rsidR="00356183" w:rsidRPr="00FD7104" w:rsidRDefault="007E69A3" w:rsidP="00587E84">
      <w:pPr>
        <w:ind w:firstLine="527"/>
        <w:jc w:val="both"/>
      </w:pPr>
      <w:r w:rsidRPr="00FD7104">
        <w:rPr>
          <w:b/>
        </w:rPr>
        <w:t>Konto 614</w:t>
      </w:r>
      <w:r w:rsidRPr="00FD7104">
        <w:t xml:space="preserve"> </w:t>
      </w:r>
      <w:r w:rsidR="00F73BFD" w:rsidRPr="00FD7104">
        <w:t xml:space="preserve">Porezi na robu  i usluge </w:t>
      </w:r>
      <w:r w:rsidR="003D54D2" w:rsidRPr="00FD7104">
        <w:t>smanjeni</w:t>
      </w:r>
      <w:r w:rsidR="00F73BFD" w:rsidRPr="00FD7104">
        <w:t xml:space="preserve"> su u odnosu na prethodnu godinu</w:t>
      </w:r>
      <w:r w:rsidR="00226997" w:rsidRPr="00FD7104">
        <w:t>.</w:t>
      </w:r>
      <w:r w:rsidR="00232BEF" w:rsidRPr="00FD7104">
        <w:t xml:space="preserve"> </w:t>
      </w:r>
      <w:r w:rsidR="00E15309" w:rsidRPr="00FD7104">
        <w:t>Smanjena je naplata poreza na potrošnju te poreza na tvrtku.</w:t>
      </w:r>
    </w:p>
    <w:p w14:paraId="306702C0" w14:textId="77777777" w:rsidR="00D65E7F" w:rsidRPr="00FD7104" w:rsidRDefault="00D65E7F" w:rsidP="00A86122">
      <w:pPr>
        <w:jc w:val="both"/>
      </w:pPr>
    </w:p>
    <w:p w14:paraId="7AE14189" w14:textId="1D206A77" w:rsidR="00241A2F" w:rsidRPr="00FD7104" w:rsidRDefault="007E69A3" w:rsidP="00587E84">
      <w:pPr>
        <w:ind w:firstLine="527"/>
        <w:jc w:val="both"/>
      </w:pPr>
      <w:r w:rsidRPr="00FD7104">
        <w:rPr>
          <w:b/>
        </w:rPr>
        <w:t>Konto 633</w:t>
      </w:r>
      <w:r w:rsidR="00241A2F" w:rsidRPr="00FD7104">
        <w:t xml:space="preserve"> Pomoći proračunu iz drugih proračuna, na računu 6331 evidentirane su tekuće pomoći. Grad je ostvario </w:t>
      </w:r>
      <w:r w:rsidR="005C31B1" w:rsidRPr="00FD7104">
        <w:t xml:space="preserve">tekuću </w:t>
      </w:r>
      <w:r w:rsidR="00241A2F" w:rsidRPr="00FD7104">
        <w:t xml:space="preserve">pomoć </w:t>
      </w:r>
      <w:r w:rsidR="005C31B1" w:rsidRPr="00FD7104">
        <w:t xml:space="preserve">iz državnog proračuna </w:t>
      </w:r>
      <w:r w:rsidR="00241A2F" w:rsidRPr="00FD7104">
        <w:t xml:space="preserve">za kompenzacijske mjere </w:t>
      </w:r>
      <w:r w:rsidR="005C31B1" w:rsidRPr="00FD7104">
        <w:t>u iznosu od 1.365.210,00 EUR, za fiskalnu održivost vrtića u iznosu od 70.830,00 EUR</w:t>
      </w:r>
      <w:r w:rsidR="00A86122" w:rsidRPr="00FD7104">
        <w:t xml:space="preserve">, </w:t>
      </w:r>
      <w:r w:rsidR="005C31B1" w:rsidRPr="00FD7104">
        <w:t>za održavanje i razvoj predškole u iznosu od 30.800,00 EUR</w:t>
      </w:r>
      <w:r w:rsidR="00A86122" w:rsidRPr="00FD7104">
        <w:t xml:space="preserve"> te prihod proračunskog korisnika Centar za pomoć u kući u iznosu od 20.807,33 EUR.</w:t>
      </w:r>
    </w:p>
    <w:p w14:paraId="242792EA" w14:textId="77777777" w:rsidR="00A86122" w:rsidRPr="00FD7104" w:rsidRDefault="00A86122" w:rsidP="00241A2F">
      <w:pPr>
        <w:ind w:firstLine="708"/>
        <w:jc w:val="both"/>
      </w:pPr>
    </w:p>
    <w:p w14:paraId="30B7EA07" w14:textId="1FD97845" w:rsidR="005C31B1" w:rsidRPr="00FD7104" w:rsidRDefault="005C31B1" w:rsidP="00241A2F">
      <w:pPr>
        <w:ind w:firstLine="708"/>
        <w:jc w:val="both"/>
      </w:pPr>
      <w:r w:rsidRPr="00FD7104">
        <w:t>Kapitalne pomoći ostvarene su u iznosu od 17.300,00 EUR za nabavu komunalne opreme- polupodzemni spremnici od Ministarstva prostornog uređenja, graditeljstva i državne imovine.</w:t>
      </w:r>
    </w:p>
    <w:p w14:paraId="2B8A97C4" w14:textId="77777777" w:rsidR="003D54D2" w:rsidRPr="00FD7104" w:rsidRDefault="003D54D2" w:rsidP="00241A2F">
      <w:pPr>
        <w:ind w:firstLine="708"/>
        <w:jc w:val="both"/>
      </w:pPr>
    </w:p>
    <w:p w14:paraId="2DDC375D" w14:textId="3EF75DCF" w:rsidR="006362D3" w:rsidRPr="00FD7104" w:rsidRDefault="006362D3" w:rsidP="00587E84">
      <w:pPr>
        <w:ind w:firstLine="527"/>
        <w:jc w:val="both"/>
      </w:pPr>
      <w:r w:rsidRPr="00FD7104">
        <w:rPr>
          <w:b/>
          <w:bCs/>
        </w:rPr>
        <w:t xml:space="preserve">Konto 6341 </w:t>
      </w:r>
      <w:r w:rsidRPr="00FD7104">
        <w:t>odnosi se na prihod od HZZ-a za program zapošljavanja u javn</w:t>
      </w:r>
      <w:r w:rsidR="00A86122" w:rsidRPr="00FD7104">
        <w:t>im radovima</w:t>
      </w:r>
      <w:r w:rsidRPr="00FD7104">
        <w:t xml:space="preserve">. </w:t>
      </w:r>
    </w:p>
    <w:p w14:paraId="16D67CD1" w14:textId="77777777" w:rsidR="0023208E" w:rsidRPr="00FD7104" w:rsidRDefault="0023208E" w:rsidP="00241A2F">
      <w:pPr>
        <w:ind w:firstLine="708"/>
        <w:jc w:val="both"/>
      </w:pPr>
    </w:p>
    <w:p w14:paraId="7424C9B3" w14:textId="77777777" w:rsidR="0023208E" w:rsidRPr="00FD7104" w:rsidRDefault="0023208E" w:rsidP="00587E84">
      <w:pPr>
        <w:ind w:firstLine="527"/>
        <w:jc w:val="both"/>
      </w:pPr>
      <w:r w:rsidRPr="00FD7104">
        <w:rPr>
          <w:b/>
          <w:bCs/>
        </w:rPr>
        <w:t>Konto 636</w:t>
      </w:r>
      <w:r w:rsidRPr="00FD7104">
        <w:t xml:space="preserve"> Pomoći proračunskim korisnicima iz proračuna koji im nije nadležan obuhvaća prihode proračunskih korisnika i to: </w:t>
      </w:r>
    </w:p>
    <w:p w14:paraId="425ACCC4" w14:textId="7777777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Gacko pučko otvoreno 96.023,89 EUR (tekuće pomoći od Ministarstva kulture za programe te Hrvatskog sabora za rashode i usluge poslovanja u iznosu od 94.696,66 EUR te kapitalne pomoći u iznosu od 1.327,23 EUR od Ministarstva kulture za investicije: nabava glazbenih instrumenata).</w:t>
      </w:r>
    </w:p>
    <w:p w14:paraId="306E550B" w14:textId="1D73025B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Dječji vrtić Ciciban 4.204,00 EUR (prihodi za program predškolskog odgoja i obrazovanja djece predškolske dobi s teškoćama u 2023.godini)</w:t>
      </w:r>
      <w:r w:rsidR="007A35D3" w:rsidRPr="00FD7104">
        <w:t>.</w:t>
      </w:r>
    </w:p>
    <w:p w14:paraId="13C158AC" w14:textId="7777777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>Javna ustanova narodna knjižnica: kapitalna pomoć od Ministarstva kulture za nabavu knjiga 10.010,74 EUR.</w:t>
      </w:r>
    </w:p>
    <w:p w14:paraId="7980D00E" w14:textId="77777777" w:rsidR="005C31B1" w:rsidRPr="00FD7104" w:rsidRDefault="005C31B1" w:rsidP="00241A2F">
      <w:pPr>
        <w:ind w:firstLine="708"/>
        <w:jc w:val="both"/>
        <w:rPr>
          <w:b/>
          <w:bCs/>
        </w:rPr>
      </w:pPr>
    </w:p>
    <w:p w14:paraId="5974CFDD" w14:textId="77777777" w:rsidR="00BC00B3" w:rsidRPr="00FD7104" w:rsidRDefault="003D54D2" w:rsidP="00587E84">
      <w:pPr>
        <w:ind w:firstLine="527"/>
        <w:jc w:val="both"/>
      </w:pPr>
      <w:r w:rsidRPr="00FD7104">
        <w:rPr>
          <w:b/>
          <w:bCs/>
        </w:rPr>
        <w:t>Konto 638</w:t>
      </w:r>
      <w:r w:rsidRPr="00FD7104">
        <w:t xml:space="preserve"> Pomoći iz državnog proračuna temeljem prijenosa EU sredstva odnosi se na</w:t>
      </w:r>
      <w:r w:rsidR="00BC00B3" w:rsidRPr="00FD7104">
        <w:t xml:space="preserve">: </w:t>
      </w:r>
    </w:p>
    <w:p w14:paraId="44680CA2" w14:textId="77777777" w:rsidR="00BC00B3" w:rsidRPr="00FD7104" w:rsidRDefault="00BC00B3" w:rsidP="00BC00B3">
      <w:pPr>
        <w:pStyle w:val="Odlomakpopisa"/>
        <w:numPr>
          <w:ilvl w:val="0"/>
          <w:numId w:val="26"/>
        </w:numPr>
        <w:jc w:val="both"/>
      </w:pPr>
      <w:r w:rsidRPr="00FD7104">
        <w:t>Konto 6381</w:t>
      </w:r>
      <w:r w:rsidR="003D54D2" w:rsidRPr="00FD7104">
        <w:t xml:space="preserve"> </w:t>
      </w:r>
      <w:r w:rsidRPr="00FD7104">
        <w:t xml:space="preserve">Tekuće pomoći </w:t>
      </w:r>
      <w:r w:rsidR="003D54D2" w:rsidRPr="00FD7104">
        <w:t>za projekt Zaželi</w:t>
      </w:r>
      <w:r w:rsidRPr="00FD7104">
        <w:t xml:space="preserve"> u iznosu od 98.420,59 EUR</w:t>
      </w:r>
      <w:r w:rsidR="006362D3" w:rsidRPr="00FD7104">
        <w:t xml:space="preserve"> te </w:t>
      </w:r>
      <w:r w:rsidRPr="00FD7104">
        <w:t xml:space="preserve">za projekt Aktivamos- izrada strategije eko ruta za smanjenje CO2 u iznosu od 39.000,00 EUR. </w:t>
      </w:r>
    </w:p>
    <w:p w14:paraId="69D6AC6F" w14:textId="67A76FA5" w:rsidR="003D54D2" w:rsidRPr="00FD7104" w:rsidRDefault="00BC00B3" w:rsidP="00BC00B3">
      <w:pPr>
        <w:pStyle w:val="Odlomakpopisa"/>
        <w:numPr>
          <w:ilvl w:val="0"/>
          <w:numId w:val="26"/>
        </w:numPr>
        <w:jc w:val="both"/>
      </w:pPr>
      <w:r w:rsidRPr="00FD7104">
        <w:t>Konto 6382 Kapitalne pomoći odnose se na</w:t>
      </w:r>
      <w:r w:rsidR="007A35D3" w:rsidRPr="00FD7104">
        <w:t xml:space="preserve"> </w:t>
      </w:r>
      <w:r w:rsidR="006362D3" w:rsidRPr="00FD7104">
        <w:t>za projektnu dokumentaciju za sanaciju odlagališta otpada Podum</w:t>
      </w:r>
      <w:r w:rsidRPr="00FD7104">
        <w:t>, u iznosu od 18.352,78 EUR, komunalna oprema- nabava polupodzemnih spremnika u iznosu od 121.136,25 EUR, sanacija divljih odlagališta u iznosu od 44.643,20 EUR, izgradnja skloništa za životinje u iznosu od 30.000,00 EUR te obnova mlinica na Majerovom vrilu u iznosu od 13.272,28 EUR.</w:t>
      </w:r>
    </w:p>
    <w:p w14:paraId="2E9C110B" w14:textId="77777777" w:rsidR="00D77F71" w:rsidRPr="00FD7104" w:rsidRDefault="00D77F71" w:rsidP="00241A2F">
      <w:pPr>
        <w:jc w:val="both"/>
      </w:pPr>
    </w:p>
    <w:p w14:paraId="3446989B" w14:textId="77777777" w:rsidR="007E69A3" w:rsidRPr="00FD7104" w:rsidRDefault="007E69A3" w:rsidP="00587E84">
      <w:pPr>
        <w:ind w:firstLine="527"/>
        <w:jc w:val="both"/>
      </w:pPr>
      <w:r w:rsidRPr="00FD7104">
        <w:rPr>
          <w:b/>
        </w:rPr>
        <w:t>Konto 64</w:t>
      </w:r>
      <w:r w:rsidR="00D77F71" w:rsidRPr="00FD7104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FD7104" w:rsidRDefault="000F4194" w:rsidP="007E69A3">
      <w:pPr>
        <w:ind w:firstLine="708"/>
        <w:jc w:val="both"/>
      </w:pPr>
    </w:p>
    <w:p w14:paraId="5EF3476E" w14:textId="77777777" w:rsidR="0023208E" w:rsidRPr="00FD7104" w:rsidRDefault="007E69A3" w:rsidP="00587E84">
      <w:pPr>
        <w:ind w:firstLine="527"/>
        <w:jc w:val="both"/>
        <w:rPr>
          <w:b/>
        </w:rPr>
      </w:pPr>
      <w:r w:rsidRPr="00FD7104">
        <w:rPr>
          <w:b/>
        </w:rPr>
        <w:t>Konto 65</w:t>
      </w:r>
      <w:r w:rsidR="00D77F71" w:rsidRPr="00FD710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  <w:r w:rsidR="0023208E" w:rsidRPr="00FD7104">
        <w:rPr>
          <w:b/>
        </w:rPr>
        <w:t xml:space="preserve"> </w:t>
      </w:r>
    </w:p>
    <w:p w14:paraId="2D0574B3" w14:textId="094BFB39" w:rsidR="0023208E" w:rsidRPr="00FD7104" w:rsidRDefault="0023208E" w:rsidP="0023208E">
      <w:pPr>
        <w:ind w:firstLine="708"/>
        <w:jc w:val="both"/>
      </w:pPr>
      <w:r w:rsidRPr="00FD7104">
        <w:t>Ostali nespomenuti prihodi na računu 6526 povećani su u odnosu na 202</w:t>
      </w:r>
      <w:r w:rsidR="00650D3A" w:rsidRPr="00FD7104">
        <w:t>2</w:t>
      </w:r>
      <w:r w:rsidRPr="00FD7104">
        <w:t xml:space="preserve">. godinu </w:t>
      </w:r>
      <w:r w:rsidR="00650D3A" w:rsidRPr="00FD7104">
        <w:t xml:space="preserve">za 51% </w:t>
      </w:r>
      <w:r w:rsidRPr="00FD7104">
        <w:t xml:space="preserve">i iznose </w:t>
      </w:r>
      <w:r w:rsidR="00650D3A" w:rsidRPr="00FD7104">
        <w:t>300.206,80 EUR</w:t>
      </w:r>
      <w:r w:rsidRPr="00FD7104">
        <w:t>, a odnose se na prihode:</w:t>
      </w:r>
    </w:p>
    <w:p w14:paraId="455AC600" w14:textId="4B89708A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Grad Otočac: </w:t>
      </w:r>
      <w:r w:rsidR="00650D3A" w:rsidRPr="00FD7104">
        <w:t>141.909,78 EUR</w:t>
      </w:r>
      <w:r w:rsidRPr="00FD7104">
        <w:t xml:space="preserve"> </w:t>
      </w:r>
    </w:p>
    <w:p w14:paraId="466AD913" w14:textId="7583B42B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Gacko pučko otvoreno učilište: </w:t>
      </w:r>
      <w:r w:rsidR="00650D3A" w:rsidRPr="00FD7104">
        <w:t>6.151,00</w:t>
      </w:r>
      <w:r w:rsidRPr="00FD7104">
        <w:t xml:space="preserve"> </w:t>
      </w:r>
      <w:r w:rsidR="00FA569D" w:rsidRPr="00FD7104">
        <w:t xml:space="preserve">EUR </w:t>
      </w:r>
      <w:r w:rsidRPr="00FD7104">
        <w:t>(prihod od prodaje ulaznica za muzej i kinu, predstave itd.)</w:t>
      </w:r>
    </w:p>
    <w:p w14:paraId="0C167709" w14:textId="67FFCA83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Dječji vrtić Ciciban </w:t>
      </w:r>
      <w:r w:rsidR="00650D3A" w:rsidRPr="00FD7104">
        <w:t>150.225,53 EUR</w:t>
      </w:r>
      <w:r w:rsidRPr="00FD7104">
        <w:t xml:space="preserve"> (participacija roditelja za smještaj djece u vrtiću)</w:t>
      </w:r>
    </w:p>
    <w:p w14:paraId="54E15289" w14:textId="586C3307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Javna ustanova narodna knjižnica: </w:t>
      </w:r>
      <w:r w:rsidR="00650D3A" w:rsidRPr="00FD7104">
        <w:t>383,00 EUR</w:t>
      </w:r>
      <w:r w:rsidRPr="00FD7104">
        <w:t xml:space="preserve"> (članarina korisnika knjižnice)</w:t>
      </w:r>
    </w:p>
    <w:p w14:paraId="6328296F" w14:textId="148D98E0" w:rsidR="0023208E" w:rsidRPr="00FD7104" w:rsidRDefault="0023208E" w:rsidP="0023208E">
      <w:pPr>
        <w:pStyle w:val="Odlomakpopisa"/>
        <w:numPr>
          <w:ilvl w:val="0"/>
          <w:numId w:val="27"/>
        </w:numPr>
        <w:jc w:val="both"/>
      </w:pPr>
      <w:r w:rsidRPr="00FD7104">
        <w:t xml:space="preserve">Centar za pomoć u kući </w:t>
      </w:r>
      <w:r w:rsidR="00650D3A" w:rsidRPr="00FD7104">
        <w:t>1.537,48 EUR</w:t>
      </w:r>
      <w:r w:rsidRPr="00FD7104">
        <w:t xml:space="preserve"> (prihod od uplata korisnika centra)</w:t>
      </w:r>
    </w:p>
    <w:p w14:paraId="6252906B" w14:textId="16CA7519" w:rsidR="00D77F71" w:rsidRPr="00FD7104" w:rsidRDefault="00D77F71" w:rsidP="00D77F71">
      <w:pPr>
        <w:ind w:firstLine="708"/>
        <w:jc w:val="both"/>
      </w:pPr>
    </w:p>
    <w:p w14:paraId="147B3509" w14:textId="77777777" w:rsidR="00D77F71" w:rsidRPr="00FD7104" w:rsidRDefault="00D77F71" w:rsidP="00D77F71">
      <w:pPr>
        <w:ind w:firstLine="708"/>
        <w:jc w:val="both"/>
      </w:pPr>
    </w:p>
    <w:p w14:paraId="55AE5DC7" w14:textId="48EDD60C" w:rsidR="00D77F71" w:rsidRPr="00FD7104" w:rsidRDefault="007E69A3" w:rsidP="00587E84">
      <w:pPr>
        <w:ind w:firstLine="527"/>
        <w:jc w:val="both"/>
      </w:pPr>
      <w:r w:rsidRPr="00FD7104">
        <w:rPr>
          <w:b/>
        </w:rPr>
        <w:lastRenderedPageBreak/>
        <w:t>Konto 653</w:t>
      </w:r>
      <w:r w:rsidR="00D77F71" w:rsidRPr="00FD7104">
        <w:t xml:space="preserve"> Komunalni doprinos i </w:t>
      </w:r>
      <w:r w:rsidR="00E91759" w:rsidRPr="00FD7104">
        <w:t xml:space="preserve">komunalne </w:t>
      </w:r>
      <w:r w:rsidR="00D77F71" w:rsidRPr="00FD7104">
        <w:t xml:space="preserve">naknade, evidentirano je </w:t>
      </w:r>
      <w:r w:rsidR="00F132E8" w:rsidRPr="00FD7104">
        <w:t>povećanje</w:t>
      </w:r>
      <w:r w:rsidR="000F4194" w:rsidRPr="00FD7104">
        <w:t xml:space="preserve"> ovih prihoda</w:t>
      </w:r>
      <w:r w:rsidR="00F132E8" w:rsidRPr="00FD7104">
        <w:t xml:space="preserve"> zbog redovne naplate.</w:t>
      </w:r>
    </w:p>
    <w:p w14:paraId="2DCAB1F4" w14:textId="77777777" w:rsidR="00650D3A" w:rsidRPr="00FD7104" w:rsidRDefault="00650D3A" w:rsidP="00650D3A">
      <w:pPr>
        <w:ind w:firstLine="708"/>
        <w:jc w:val="both"/>
        <w:rPr>
          <w:b/>
        </w:rPr>
      </w:pPr>
    </w:p>
    <w:p w14:paraId="0042628F" w14:textId="62B7B32B" w:rsidR="00650D3A" w:rsidRPr="00FD7104" w:rsidRDefault="00650D3A" w:rsidP="00587E84">
      <w:pPr>
        <w:ind w:firstLine="527"/>
        <w:jc w:val="both"/>
      </w:pPr>
      <w:r w:rsidRPr="00FD7104">
        <w:rPr>
          <w:b/>
        </w:rPr>
        <w:t>Konto 6615</w:t>
      </w:r>
      <w:r w:rsidRPr="00FD7104">
        <w:t xml:space="preserve"> Prihod od prodaje proizvoda i usluga te pruženih usluga u iznosu od 21.678,77 EUR odnosi se na 10% naplaćene naknade za uređenje voda koju Grad Otočac vodi umjesto Hrvatskih voda od 01.01.2021.godine te prihod za pružene usluge proračunskog korisnika: Gacko pučko otvoreno učilište u iznosu od 33.921,11 EUR (prihod od ulaznica i vođenja kroz muzej, prihodi od kotizacija, školarine za glazbenu školu itd.)</w:t>
      </w:r>
    </w:p>
    <w:p w14:paraId="0DCBB822" w14:textId="77777777" w:rsidR="00650D3A" w:rsidRPr="00FD7104" w:rsidRDefault="00650D3A" w:rsidP="00650D3A">
      <w:pPr>
        <w:ind w:firstLine="708"/>
        <w:jc w:val="both"/>
      </w:pPr>
    </w:p>
    <w:p w14:paraId="5B639BF6" w14:textId="3C5D3D2B" w:rsidR="00650D3A" w:rsidRPr="00FD7104" w:rsidRDefault="00650D3A" w:rsidP="00587E84">
      <w:pPr>
        <w:ind w:firstLine="527"/>
        <w:jc w:val="both"/>
      </w:pPr>
      <w:r w:rsidRPr="00FD7104">
        <w:rPr>
          <w:b/>
          <w:bCs/>
        </w:rPr>
        <w:t>Konto 6631</w:t>
      </w:r>
      <w:r w:rsidRPr="00FD7104">
        <w:t xml:space="preserve"> Prihodi od donacija iznose 1.515,45 EUR a odnose se na prihode tekućih donacija za</w:t>
      </w:r>
    </w:p>
    <w:p w14:paraId="176309A3" w14:textId="09C50C5D" w:rsidR="00650D3A" w:rsidRPr="00FD7104" w:rsidRDefault="00650D3A" w:rsidP="00650D3A">
      <w:pPr>
        <w:pStyle w:val="Odlomakpopisa"/>
        <w:numPr>
          <w:ilvl w:val="0"/>
          <w:numId w:val="27"/>
        </w:numPr>
        <w:jc w:val="both"/>
      </w:pPr>
      <w:r w:rsidRPr="00FD7104">
        <w:t>Gacko pučko otvoreno učilište: 1.515,45 EUR.</w:t>
      </w:r>
    </w:p>
    <w:p w14:paraId="798A03B8" w14:textId="77777777" w:rsidR="007E69A3" w:rsidRPr="00FD7104" w:rsidRDefault="007E69A3" w:rsidP="00D77F71">
      <w:pPr>
        <w:ind w:firstLine="708"/>
        <w:jc w:val="both"/>
      </w:pPr>
    </w:p>
    <w:p w14:paraId="3EBDA999" w14:textId="6928F56D" w:rsidR="00D77F71" w:rsidRPr="00FD7104" w:rsidRDefault="007E69A3" w:rsidP="00587E84">
      <w:pPr>
        <w:ind w:firstLine="527"/>
        <w:jc w:val="both"/>
      </w:pPr>
      <w:r w:rsidRPr="00FD7104">
        <w:rPr>
          <w:b/>
        </w:rPr>
        <w:t>Konto 68</w:t>
      </w:r>
      <w:r w:rsidR="00D77F71" w:rsidRPr="00FD7104">
        <w:t xml:space="preserve"> Kazne i upravne mjere, prihodi su </w:t>
      </w:r>
      <w:r w:rsidRPr="00FD7104">
        <w:t>smanjeni</w:t>
      </w:r>
      <w:r w:rsidR="00D77F71" w:rsidRPr="00FD7104">
        <w:t xml:space="preserve"> u odnosu na 202</w:t>
      </w:r>
      <w:r w:rsidR="003D54D2" w:rsidRPr="00FD7104">
        <w:t>2</w:t>
      </w:r>
      <w:r w:rsidR="00D77F71" w:rsidRPr="00FD7104">
        <w:t xml:space="preserve">. godinu. </w:t>
      </w:r>
    </w:p>
    <w:p w14:paraId="5704A268" w14:textId="77777777" w:rsidR="00650D3A" w:rsidRPr="00FD7104" w:rsidRDefault="00650D3A" w:rsidP="00242B18">
      <w:pPr>
        <w:jc w:val="both"/>
        <w:rPr>
          <w:b/>
        </w:rPr>
      </w:pPr>
    </w:p>
    <w:p w14:paraId="59624A75" w14:textId="1FB95820" w:rsidR="00650D3A" w:rsidRPr="00FD7104" w:rsidRDefault="00650D3A" w:rsidP="00587E84">
      <w:pPr>
        <w:ind w:firstLine="527"/>
        <w:jc w:val="both"/>
      </w:pPr>
      <w:r w:rsidRPr="00FD7104">
        <w:rPr>
          <w:b/>
        </w:rPr>
        <w:t>Konto 311</w:t>
      </w:r>
      <w:r w:rsidRPr="00FD7104">
        <w:t xml:space="preserve"> Plaće, plaće u 2023. godini povećane su u odnosu na 2022. godinu za 26,</w:t>
      </w:r>
      <w:r w:rsidR="00FA569D" w:rsidRPr="00FD7104">
        <w:t>9</w:t>
      </w:r>
      <w:r w:rsidRPr="00FD7104">
        <w:t>%. U 2023. godini započeo je projekt Zaželi gdje se zaposlilo 15 žena starijih od 50 godina koje brinu o starijim i nemoćnim osobama na području Grada Otočca. Projekt je trajao od 06.02.2023.-06.08.2023.g., ukupno 6 mjeseci. Na računu 3111 evidentirane su i plaće za zaposlene u Gradskoj upravi. Broj zaposlenih na dan 31.l2.2023.godine u Gradu Otočcu je 26, javni radovi 2, što je ukupno 28 zaposlenih.</w:t>
      </w:r>
    </w:p>
    <w:p w14:paraId="2ACF428C" w14:textId="7AC1D25A" w:rsidR="00650D3A" w:rsidRPr="00FD7104" w:rsidRDefault="00650D3A" w:rsidP="00650D3A">
      <w:pPr>
        <w:ind w:firstLine="708"/>
        <w:jc w:val="both"/>
      </w:pPr>
      <w:r w:rsidRPr="00FD7104">
        <w:t>Prosječni broj zaposlenih kod proračunskih korisnika je 54 (Dječji vrtić Ciciban 38, Gacko pučko otvoreno učilište 10, Javna ustanova narodna knjižnica 3, te Centar za pomoć u kući također 3 zaposlena).</w:t>
      </w:r>
    </w:p>
    <w:p w14:paraId="6C38B8BE" w14:textId="77777777" w:rsidR="00650D3A" w:rsidRPr="00FD7104" w:rsidRDefault="00650D3A" w:rsidP="00650D3A">
      <w:pPr>
        <w:ind w:firstLine="708"/>
        <w:jc w:val="both"/>
      </w:pPr>
      <w:r w:rsidRPr="00FD7104">
        <w:t xml:space="preserve">Plaće kod proračunskih korisnika iznose: </w:t>
      </w:r>
    </w:p>
    <w:p w14:paraId="57144097" w14:textId="12E37AA5" w:rsidR="00650D3A" w:rsidRPr="00FD7104" w:rsidRDefault="00650D3A" w:rsidP="00650D3A">
      <w:pPr>
        <w:ind w:firstLine="708"/>
        <w:jc w:val="both"/>
      </w:pPr>
      <w:r w:rsidRPr="00FD7104">
        <w:t>- Centar za pomoć u kući: 41.906,96 EUR</w:t>
      </w:r>
    </w:p>
    <w:p w14:paraId="3EFECC87" w14:textId="1F2FEF12" w:rsidR="00650D3A" w:rsidRPr="00FD7104" w:rsidRDefault="00650D3A" w:rsidP="00650D3A">
      <w:pPr>
        <w:ind w:firstLine="708"/>
        <w:jc w:val="both"/>
      </w:pPr>
      <w:r w:rsidRPr="00FD7104">
        <w:t>- Javna ustanova narodna knjižnica: 53.417,17 EUR</w:t>
      </w:r>
    </w:p>
    <w:p w14:paraId="4FF9318E" w14:textId="68188DED" w:rsidR="00650D3A" w:rsidRPr="00FD7104" w:rsidRDefault="00650D3A" w:rsidP="00650D3A">
      <w:pPr>
        <w:ind w:firstLine="708"/>
        <w:jc w:val="both"/>
      </w:pPr>
      <w:r w:rsidRPr="00FD7104">
        <w:t>- Dječji vrtić Ciciban: 529.229,32 EUR</w:t>
      </w:r>
    </w:p>
    <w:p w14:paraId="2265A671" w14:textId="28ACCD0A" w:rsidR="00650D3A" w:rsidRPr="00FD7104" w:rsidRDefault="00650D3A" w:rsidP="00650D3A">
      <w:pPr>
        <w:ind w:firstLine="708"/>
        <w:jc w:val="both"/>
      </w:pPr>
      <w:r w:rsidRPr="00FD7104">
        <w:t>- Gacko pučko otvoreno učilište: 166.662,60 EUR</w:t>
      </w:r>
    </w:p>
    <w:p w14:paraId="324EA335" w14:textId="77777777" w:rsidR="00650D3A" w:rsidRPr="00FD7104" w:rsidRDefault="00650D3A" w:rsidP="00650D3A">
      <w:pPr>
        <w:ind w:firstLine="708"/>
        <w:jc w:val="both"/>
      </w:pPr>
    </w:p>
    <w:p w14:paraId="4E852672" w14:textId="77777777" w:rsidR="00650D3A" w:rsidRPr="00FD7104" w:rsidRDefault="00650D3A" w:rsidP="00587E84">
      <w:pPr>
        <w:ind w:firstLine="527"/>
        <w:jc w:val="both"/>
        <w:rPr>
          <w:b/>
        </w:rPr>
      </w:pPr>
      <w:r w:rsidRPr="00FD7104">
        <w:rPr>
          <w:b/>
        </w:rPr>
        <w:t xml:space="preserve">Konto 312 </w:t>
      </w:r>
      <w:r w:rsidRPr="00FD7104">
        <w:t>Odnosi se na isplatu regresa, otpremnina, božićnice.</w:t>
      </w:r>
    </w:p>
    <w:p w14:paraId="43ACECF0" w14:textId="77777777" w:rsidR="00650D3A" w:rsidRPr="00FD7104" w:rsidRDefault="00650D3A" w:rsidP="00242B18">
      <w:pPr>
        <w:jc w:val="both"/>
        <w:rPr>
          <w:b/>
        </w:rPr>
      </w:pPr>
    </w:p>
    <w:p w14:paraId="34A82579" w14:textId="7FCE520D" w:rsidR="00CE4B36" w:rsidRPr="00FD7104" w:rsidRDefault="00002043" w:rsidP="00587E84">
      <w:pPr>
        <w:ind w:firstLine="527"/>
        <w:jc w:val="both"/>
      </w:pPr>
      <w:r w:rsidRPr="00FD7104">
        <w:rPr>
          <w:b/>
        </w:rPr>
        <w:t>Konto 313</w:t>
      </w:r>
      <w:r w:rsidR="00CE4B36" w:rsidRPr="00FD7104">
        <w:t xml:space="preserve"> Doprinosi na plaće su </w:t>
      </w:r>
      <w:r w:rsidR="003D54D2" w:rsidRPr="00FD7104">
        <w:t xml:space="preserve">povećani </w:t>
      </w:r>
      <w:r w:rsidR="00CE4B36" w:rsidRPr="00FD7104">
        <w:t xml:space="preserve">u odnosu na prethodnu godinu, a razlog je objašnjenje </w:t>
      </w:r>
      <w:r w:rsidR="006D0BDB" w:rsidRPr="00FD7104">
        <w:t>u plaćama 311.</w:t>
      </w:r>
    </w:p>
    <w:p w14:paraId="31B266E1" w14:textId="77777777" w:rsidR="00CE4B36" w:rsidRPr="00FD7104" w:rsidRDefault="00CE4B36" w:rsidP="00CE4B36">
      <w:pPr>
        <w:ind w:firstLine="708"/>
        <w:jc w:val="both"/>
      </w:pPr>
    </w:p>
    <w:p w14:paraId="24218A00" w14:textId="7062989F" w:rsidR="00CE4B36" w:rsidRPr="00FD7104" w:rsidRDefault="006D0BDB" w:rsidP="00587E84">
      <w:pPr>
        <w:ind w:firstLine="527"/>
        <w:jc w:val="both"/>
      </w:pPr>
      <w:r w:rsidRPr="00FD7104">
        <w:rPr>
          <w:b/>
        </w:rPr>
        <w:t>Konto 321</w:t>
      </w:r>
      <w:r w:rsidR="00CE4B36" w:rsidRPr="00FD7104">
        <w:t xml:space="preserve"> Naknade troškova zaposlen</w:t>
      </w:r>
      <w:r w:rsidRPr="00FD7104">
        <w:t xml:space="preserve">ima </w:t>
      </w:r>
      <w:r w:rsidR="003D54D2" w:rsidRPr="00FD7104">
        <w:t xml:space="preserve">povećane </w:t>
      </w:r>
      <w:r w:rsidRPr="00FD7104">
        <w:t>su u odnosu na 202</w:t>
      </w:r>
      <w:r w:rsidR="003D54D2" w:rsidRPr="00FD7104">
        <w:t>2</w:t>
      </w:r>
      <w:r w:rsidR="00CE4B36" w:rsidRPr="00FD7104">
        <w:t xml:space="preserve">. godinu  i to za </w:t>
      </w:r>
      <w:r w:rsidR="00D21B95" w:rsidRPr="00FD7104">
        <w:t>31,1%.</w:t>
      </w:r>
      <w:r w:rsidR="00CE4B36" w:rsidRPr="00FD7104">
        <w:t xml:space="preserve"> Ovi rashodi se odnose na stručno usavršavanje zaposlenika, službena putovanja te naknade za prijevoz na posao i sa posla.</w:t>
      </w:r>
    </w:p>
    <w:p w14:paraId="35B7E7AF" w14:textId="77777777" w:rsidR="00CE4B36" w:rsidRPr="00FD7104" w:rsidRDefault="00CE4B36" w:rsidP="00CE4B36">
      <w:pPr>
        <w:jc w:val="both"/>
      </w:pPr>
    </w:p>
    <w:p w14:paraId="6B3FFB90" w14:textId="0B51FFF3" w:rsidR="00CE4B36" w:rsidRPr="00FD7104" w:rsidRDefault="006D0BDB" w:rsidP="00587E84">
      <w:pPr>
        <w:ind w:firstLine="527"/>
        <w:jc w:val="both"/>
      </w:pPr>
      <w:r w:rsidRPr="00FD7104">
        <w:rPr>
          <w:b/>
        </w:rPr>
        <w:t>Konto 322</w:t>
      </w:r>
      <w:r w:rsidR="00CE4B36" w:rsidRPr="00FD7104">
        <w:t xml:space="preserve"> Rashodi za materijal i energiju </w:t>
      </w:r>
      <w:r w:rsidR="00C82D54" w:rsidRPr="00FD7104">
        <w:t>smanjeni</w:t>
      </w:r>
      <w:r w:rsidR="00CE4B36" w:rsidRPr="00FD7104">
        <w:t xml:space="preserve"> su u odno</w:t>
      </w:r>
      <w:r w:rsidRPr="00FD7104">
        <w:t>su na 202</w:t>
      </w:r>
      <w:r w:rsidR="00D3432E" w:rsidRPr="00FD7104">
        <w:t>2</w:t>
      </w:r>
      <w:r w:rsidR="00CE4B36" w:rsidRPr="00FD7104">
        <w:t xml:space="preserve">. godinu. Navedeni rashodi odnose se na: uredski materijal, energiju koja obuhvaća troškove električne energije te rashode za grijanje (lož ulje, pelete), a najveće </w:t>
      </w:r>
      <w:r w:rsidR="00980F30" w:rsidRPr="00FD7104">
        <w:t xml:space="preserve">smanjenje odnosi se na energiju zbog Uredbe Vlade RH o cijenama električne energije. </w:t>
      </w:r>
    </w:p>
    <w:p w14:paraId="10A2BF19" w14:textId="77777777" w:rsidR="00CE4B36" w:rsidRPr="00FD7104" w:rsidRDefault="00CE4B36" w:rsidP="00CE4B36">
      <w:pPr>
        <w:ind w:firstLine="708"/>
        <w:jc w:val="both"/>
      </w:pPr>
    </w:p>
    <w:p w14:paraId="4E89D841" w14:textId="2D3438D6" w:rsidR="00CE4B36" w:rsidRPr="00FD7104" w:rsidRDefault="000B2428" w:rsidP="00587E84">
      <w:pPr>
        <w:ind w:firstLine="527"/>
        <w:jc w:val="both"/>
      </w:pPr>
      <w:r w:rsidRPr="00FD7104">
        <w:rPr>
          <w:b/>
        </w:rPr>
        <w:t>Konto 323</w:t>
      </w:r>
      <w:r w:rsidR="00CE4B36" w:rsidRPr="00FD7104">
        <w:t xml:space="preserve"> Rashodi za usluge su povećani u odnosu na prethodnu godinu za </w:t>
      </w:r>
      <w:r w:rsidR="00D21B95" w:rsidRPr="00FD7104">
        <w:t>6,8</w:t>
      </w:r>
      <w:r w:rsidRPr="00FD7104">
        <w:t>%</w:t>
      </w:r>
      <w:r w:rsidR="00CE4B36" w:rsidRPr="00FD7104">
        <w:t xml:space="preserve"> Najveće povećanje</w:t>
      </w:r>
      <w:r w:rsidR="00374015" w:rsidRPr="00FD7104">
        <w:t xml:space="preserve"> rashoda</w:t>
      </w:r>
      <w:r w:rsidR="00CE4B36" w:rsidRPr="00FD7104">
        <w:t xml:space="preserve"> se odnosi na</w:t>
      </w:r>
      <w:r w:rsidRPr="00FD7104">
        <w:t xml:space="preserve"> usluge </w:t>
      </w:r>
      <w:r w:rsidR="00866F50" w:rsidRPr="00FD7104">
        <w:t>tekućeg i investicijskog održavanja</w:t>
      </w:r>
      <w:r w:rsidRPr="00FD7104">
        <w:t>,</w:t>
      </w:r>
      <w:r w:rsidR="006747BC" w:rsidRPr="00FD7104">
        <w:t xml:space="preserve"> usluge </w:t>
      </w:r>
      <w:r w:rsidR="00865860" w:rsidRPr="00FD7104">
        <w:t>usluge telefon, pošte i prijevoza</w:t>
      </w:r>
      <w:r w:rsidR="006747BC" w:rsidRPr="00FD7104">
        <w:t>, zakupnine i najamnine</w:t>
      </w:r>
      <w:r w:rsidR="00CE4B36" w:rsidRPr="00FD7104">
        <w:t xml:space="preserve"> isl.</w:t>
      </w:r>
      <w:r w:rsidR="00002043" w:rsidRPr="00FD7104">
        <w:t xml:space="preserve"> Povećanje cijena usluga također je razlog povećana rashoda za usluge. </w:t>
      </w:r>
    </w:p>
    <w:p w14:paraId="193A1BF8" w14:textId="77777777" w:rsidR="000B2428" w:rsidRPr="00FD7104" w:rsidRDefault="000B2428" w:rsidP="00CE4B36">
      <w:pPr>
        <w:ind w:firstLine="708"/>
        <w:jc w:val="both"/>
      </w:pPr>
    </w:p>
    <w:p w14:paraId="654FB137" w14:textId="602E28BC" w:rsidR="00CE4B36" w:rsidRPr="00FD7104" w:rsidRDefault="000B2428" w:rsidP="00587E84">
      <w:pPr>
        <w:ind w:firstLine="527"/>
        <w:jc w:val="both"/>
      </w:pPr>
      <w:r w:rsidRPr="00FD7104">
        <w:rPr>
          <w:b/>
        </w:rPr>
        <w:lastRenderedPageBreak/>
        <w:t>Konto 329</w:t>
      </w:r>
      <w:r w:rsidR="00CE4B36" w:rsidRPr="00FD7104">
        <w:t xml:space="preserve"> Ostali nespomenuti rashodi poslovanja </w:t>
      </w:r>
      <w:r w:rsidR="00080A65" w:rsidRPr="00FD7104">
        <w:t xml:space="preserve">povećani </w:t>
      </w:r>
      <w:r w:rsidR="00CE4B36" w:rsidRPr="00FD7104">
        <w:t xml:space="preserve">su u odnosu na prethodnu godinu. </w:t>
      </w:r>
      <w:r w:rsidR="00080A65" w:rsidRPr="00FD7104">
        <w:t>Rashodi</w:t>
      </w:r>
      <w:r w:rsidR="00CE4B36" w:rsidRPr="00FD7104">
        <w:t xml:space="preserve"> se odnose na naknadu za rad predstavničkih i izvršnih tijela</w:t>
      </w:r>
      <w:r w:rsidR="00864532" w:rsidRPr="00FD7104">
        <w:t xml:space="preserve"> i </w:t>
      </w:r>
      <w:r w:rsidR="00CE4B36" w:rsidRPr="00FD7104">
        <w:t>povjerenstava</w:t>
      </w:r>
      <w:r w:rsidR="00080A65" w:rsidRPr="00FD7104">
        <w:t>, reprezentaciju, članarine, premije osiguranja i</w:t>
      </w:r>
      <w:r w:rsidR="004D0596" w:rsidRPr="00FD7104">
        <w:t xml:space="preserve"> </w:t>
      </w:r>
      <w:r w:rsidR="00080A65" w:rsidRPr="00FD7104">
        <w:t>sl.</w:t>
      </w:r>
    </w:p>
    <w:p w14:paraId="3D4E66B1" w14:textId="77777777" w:rsidR="00CE4B36" w:rsidRPr="00FD7104" w:rsidRDefault="00CE4B36" w:rsidP="00CE4B36">
      <w:pPr>
        <w:ind w:firstLine="708"/>
        <w:jc w:val="both"/>
        <w:rPr>
          <w:b/>
        </w:rPr>
      </w:pPr>
    </w:p>
    <w:p w14:paraId="03C67ABB" w14:textId="2352DDF5" w:rsidR="00CE4B36" w:rsidRPr="00FD7104" w:rsidRDefault="000B2428" w:rsidP="00587E84">
      <w:pPr>
        <w:ind w:firstLine="527"/>
        <w:jc w:val="both"/>
      </w:pPr>
      <w:r w:rsidRPr="00FD7104">
        <w:rPr>
          <w:b/>
        </w:rPr>
        <w:t>Konto 34</w:t>
      </w:r>
      <w:r w:rsidR="00CE4B36" w:rsidRPr="00FD7104">
        <w:t xml:space="preserve"> </w:t>
      </w:r>
      <w:r w:rsidRPr="00FD7104">
        <w:t>Financijski</w:t>
      </w:r>
      <w:r w:rsidR="00CE4B36" w:rsidRPr="00FD7104">
        <w:t xml:space="preserve"> rashodi </w:t>
      </w:r>
      <w:r w:rsidR="00080A65" w:rsidRPr="00FD7104">
        <w:t>smanjeni</w:t>
      </w:r>
      <w:r w:rsidR="00CE4B36" w:rsidRPr="00FD7104">
        <w:t xml:space="preserve"> su u odnosu na prethodnu godinu, a odnosi se na bankarske usluge i </w:t>
      </w:r>
      <w:r w:rsidR="00B705E3" w:rsidRPr="00FD7104">
        <w:t>kamate za povrat kredita HBOR-a.</w:t>
      </w:r>
    </w:p>
    <w:p w14:paraId="705F1705" w14:textId="77777777" w:rsidR="00CE4B36" w:rsidRPr="00FD7104" w:rsidRDefault="00CE4B36" w:rsidP="00374015">
      <w:pPr>
        <w:jc w:val="both"/>
      </w:pPr>
    </w:p>
    <w:p w14:paraId="0B0318C6" w14:textId="7428A3CD" w:rsidR="00085011" w:rsidRPr="00FD7104" w:rsidRDefault="001673BF" w:rsidP="00587E84">
      <w:pPr>
        <w:ind w:firstLine="527"/>
        <w:jc w:val="both"/>
      </w:pPr>
      <w:r w:rsidRPr="00FD7104">
        <w:rPr>
          <w:b/>
        </w:rPr>
        <w:t>Konto 351</w:t>
      </w:r>
      <w:r w:rsidR="00085011" w:rsidRPr="00FD7104">
        <w:t xml:space="preserve"> Subvencije trgovačkim društvima u javnom sektoru </w:t>
      </w:r>
      <w:r w:rsidR="00D3432E" w:rsidRPr="00FD7104">
        <w:t xml:space="preserve">povećane su za </w:t>
      </w:r>
      <w:r w:rsidR="00EC7C7F" w:rsidRPr="00FD7104">
        <w:t>3,6</w:t>
      </w:r>
      <w:r w:rsidR="00D3432E" w:rsidRPr="00FD7104">
        <w:t>%</w:t>
      </w:r>
      <w:r w:rsidR="00085011" w:rsidRPr="00FD7104">
        <w:t xml:space="preserve"> u odnosu na </w:t>
      </w:r>
      <w:r w:rsidRPr="00FD7104">
        <w:t>202</w:t>
      </w:r>
      <w:r w:rsidR="00B3236A" w:rsidRPr="00FD7104">
        <w:t>2</w:t>
      </w:r>
      <w:r w:rsidR="00085011" w:rsidRPr="00FD7104">
        <w:t xml:space="preserve">. godinu. U </w:t>
      </w:r>
      <w:r w:rsidRPr="00FD7104">
        <w:t>202</w:t>
      </w:r>
      <w:r w:rsidR="00B3236A" w:rsidRPr="00FD7104">
        <w:t>3</w:t>
      </w:r>
      <w:r w:rsidR="00085011" w:rsidRPr="00FD7104">
        <w:t>. godini Grad je subvencionirao trgovačko društvo Gacka d.o.o. za umanjenje cijene odvoza kućnog otpada za korisnike. Grad sufinancira cijenu odvoza kućnog</w:t>
      </w:r>
      <w:r w:rsidRPr="00FD7104">
        <w:t xml:space="preserve"> otpada 10% po računu korisnika.</w:t>
      </w:r>
      <w:r w:rsidR="00002043" w:rsidRPr="00FD7104">
        <w:t xml:space="preserve"> Također na navedenom kontu evidentirana je i subvencija lokalnom radiju Hrvatski radio Otoča</w:t>
      </w:r>
      <w:r w:rsidR="00B3236A" w:rsidRPr="00FD7104">
        <w:t>c</w:t>
      </w:r>
      <w:r w:rsidR="00002043" w:rsidRPr="00FD7104">
        <w:t xml:space="preserve">. </w:t>
      </w:r>
    </w:p>
    <w:p w14:paraId="10DA2472" w14:textId="77777777" w:rsidR="00085011" w:rsidRPr="00FD7104" w:rsidRDefault="00085011" w:rsidP="00085011">
      <w:pPr>
        <w:ind w:firstLine="708"/>
        <w:jc w:val="both"/>
      </w:pPr>
    </w:p>
    <w:p w14:paraId="1BB4EBF4" w14:textId="15B51D10" w:rsidR="00085011" w:rsidRPr="00FD7104" w:rsidRDefault="001673BF" w:rsidP="00587E84">
      <w:pPr>
        <w:ind w:firstLine="527"/>
        <w:jc w:val="both"/>
      </w:pPr>
      <w:r w:rsidRPr="00FD7104">
        <w:rPr>
          <w:b/>
        </w:rPr>
        <w:t>Konto 352</w:t>
      </w:r>
      <w:r w:rsidR="00085011" w:rsidRPr="00FD7104">
        <w:t xml:space="preserve"> Subvencije trgovačkim društvima, zadrugama, poljoprivrednicima i obrtnicima izvan javnog sektora </w:t>
      </w:r>
      <w:r w:rsidRPr="00FD7104">
        <w:t xml:space="preserve">odnosi se na </w:t>
      </w:r>
      <w:r w:rsidR="00085011" w:rsidRPr="00FD7104">
        <w:t>subvencije poljoprivrednicima i obrtnicima a to su subvencije za umjetno osjemenjivanje krava, mikročipiranje i prvo cijepljenje pasa, sterilizacija i k</w:t>
      </w:r>
      <w:r w:rsidRPr="00FD7104">
        <w:t>astracija pasa i mačaka</w:t>
      </w:r>
      <w:r w:rsidR="00B3236A" w:rsidRPr="00FD7104">
        <w:t>.</w:t>
      </w:r>
    </w:p>
    <w:p w14:paraId="71208FBA" w14:textId="77777777" w:rsidR="00510608" w:rsidRPr="00FD7104" w:rsidRDefault="00510608" w:rsidP="00085011">
      <w:pPr>
        <w:ind w:firstLine="708"/>
        <w:jc w:val="both"/>
      </w:pPr>
    </w:p>
    <w:p w14:paraId="160444F7" w14:textId="228DD947" w:rsidR="00510608" w:rsidRPr="00FD7104" w:rsidRDefault="00510608" w:rsidP="00587E84">
      <w:pPr>
        <w:ind w:firstLine="527"/>
        <w:jc w:val="both"/>
      </w:pPr>
      <w:r w:rsidRPr="00FD7104">
        <w:rPr>
          <w:b/>
          <w:bCs/>
        </w:rPr>
        <w:t xml:space="preserve">Konto 363 </w:t>
      </w:r>
      <w:r w:rsidRPr="00FD7104">
        <w:t>Pomoći unutar općeg proračuna odnose se na sufinanciranje centra za gospodarenje otpadom Babina Gora u iznosu od 42.707,11 EUR te sufinanciranje rješavanja imovinsko pravnih odnosa za cestu Poljica i Prozor koju radi Županijska uprava za ceste</w:t>
      </w:r>
      <w:r w:rsidR="00FA569D" w:rsidRPr="00FD7104">
        <w:t xml:space="preserve"> u iznosu od 75.635,36 EUR.</w:t>
      </w:r>
    </w:p>
    <w:p w14:paraId="0B6DE450" w14:textId="77777777" w:rsidR="00510608" w:rsidRPr="00FD7104" w:rsidRDefault="00510608" w:rsidP="00085011">
      <w:pPr>
        <w:ind w:firstLine="708"/>
        <w:jc w:val="both"/>
        <w:rPr>
          <w:b/>
          <w:bCs/>
        </w:rPr>
      </w:pPr>
    </w:p>
    <w:p w14:paraId="18043EE3" w14:textId="36D54E49" w:rsidR="00510608" w:rsidRPr="00FD7104" w:rsidRDefault="00510608" w:rsidP="00587E84">
      <w:pPr>
        <w:ind w:firstLine="527"/>
        <w:jc w:val="both"/>
        <w:rPr>
          <w:b/>
          <w:bCs/>
        </w:rPr>
      </w:pPr>
      <w:r w:rsidRPr="00FD7104">
        <w:rPr>
          <w:b/>
          <w:bCs/>
        </w:rPr>
        <w:t xml:space="preserve">Konto 366 </w:t>
      </w:r>
      <w:r w:rsidRPr="00FD7104">
        <w:t xml:space="preserve">Pomoći proračunskim korisnicima drugih proračuna odnosi se na sufinanciranje redovne djelatnosti doma zdravlja Otočac u iznosu od 14.315,87 EUR, sufinanciranje </w:t>
      </w:r>
      <w:r w:rsidR="00A84461" w:rsidRPr="00FD7104">
        <w:t>studijskih programa- SS Otočac u iznosu od 350,00 EUR</w:t>
      </w:r>
      <w:r w:rsidRPr="00FD7104">
        <w:t>, sufinanciranje otvaranja frizerskog smjera u SS Otočac u iznosu od 23.542,00 EUR te katastarske izmjere za k.o. Prozor i Čovići u iznosu od 412.209,29 EUR.</w:t>
      </w:r>
    </w:p>
    <w:p w14:paraId="041EA4D0" w14:textId="77777777" w:rsidR="00085011" w:rsidRPr="00FD7104" w:rsidRDefault="00085011" w:rsidP="00E5509B">
      <w:pPr>
        <w:jc w:val="both"/>
      </w:pPr>
    </w:p>
    <w:p w14:paraId="26A57A15" w14:textId="1C0C3BB9" w:rsidR="00085011" w:rsidRPr="00FD7104" w:rsidRDefault="001673BF" w:rsidP="00587E84">
      <w:pPr>
        <w:ind w:firstLine="527"/>
        <w:jc w:val="both"/>
      </w:pPr>
      <w:r w:rsidRPr="00FD7104">
        <w:rPr>
          <w:b/>
        </w:rPr>
        <w:t>Konto 372</w:t>
      </w:r>
      <w:r w:rsidR="00085011" w:rsidRPr="00FD7104">
        <w:t xml:space="preserve"> Ostale naknade građanima i kućanstvima iz proračuna </w:t>
      </w:r>
      <w:r w:rsidR="00E7338F" w:rsidRPr="00FD7104">
        <w:t xml:space="preserve">povećane </w:t>
      </w:r>
      <w:r w:rsidRPr="00FD7104">
        <w:t>su u odnosu na 202</w:t>
      </w:r>
      <w:r w:rsidR="00E7338F" w:rsidRPr="00FD7104">
        <w:t>2</w:t>
      </w:r>
      <w:r w:rsidR="00085011" w:rsidRPr="00FD7104">
        <w:t>. godinu</w:t>
      </w:r>
      <w:r w:rsidR="00215FB9" w:rsidRPr="00FD7104">
        <w:t xml:space="preserve">. </w:t>
      </w:r>
      <w:r w:rsidR="00085011" w:rsidRPr="00FD7104">
        <w:t xml:space="preserve">Na ovom računu knjižene su subvencije stanarine, stipendije,  pomoć obitelji  za novorođeno dijete, jednokratne novčane pomoći i ostale pomoći socijalno </w:t>
      </w:r>
      <w:r w:rsidR="00310288" w:rsidRPr="00FD7104">
        <w:t>ugroženom stanovništvu, subvencija prijevoza učenika, subvencija troškova domova za učenike</w:t>
      </w:r>
      <w:r w:rsidR="003F0B7E" w:rsidRPr="00FD7104">
        <w:t>, sufinanciranje radnih bilježnica za učenike od 1.-8.razreda</w:t>
      </w:r>
      <w:r w:rsidR="00A6669C" w:rsidRPr="00FD7104">
        <w:t>, božićnice umirovljenicima i braniteljima bez primanja.</w:t>
      </w:r>
    </w:p>
    <w:p w14:paraId="35494C26" w14:textId="77777777" w:rsidR="00085011" w:rsidRPr="00FD7104" w:rsidRDefault="00085011" w:rsidP="00085011">
      <w:pPr>
        <w:ind w:firstLine="708"/>
        <w:jc w:val="both"/>
      </w:pPr>
    </w:p>
    <w:p w14:paraId="57FB2372" w14:textId="1829DE80" w:rsidR="00085011" w:rsidRPr="00FD7104" w:rsidRDefault="00592A02" w:rsidP="00587E84">
      <w:pPr>
        <w:ind w:firstLine="527"/>
        <w:jc w:val="both"/>
      </w:pPr>
      <w:r w:rsidRPr="00FD7104">
        <w:rPr>
          <w:b/>
        </w:rPr>
        <w:t>Konto 381</w:t>
      </w:r>
      <w:r w:rsidR="00085011" w:rsidRPr="00FD7104">
        <w:t xml:space="preserve"> Tekuće donacije, povećane su u odnosu na prethodnu godinu</w:t>
      </w:r>
      <w:r w:rsidR="00A50C71" w:rsidRPr="00FD7104">
        <w:t>.</w:t>
      </w:r>
      <w:r w:rsidR="00085011" w:rsidRPr="00FD7104">
        <w:t xml:space="preserve"> Na računu 3811 evidentirane su donacije Ustanovama, neprofitnim organizacijama i udrugam</w:t>
      </w:r>
      <w:r w:rsidR="00A50C71" w:rsidRPr="00FD7104">
        <w:t>a u 202</w:t>
      </w:r>
      <w:r w:rsidR="00E7338F" w:rsidRPr="00FD7104">
        <w:t>3</w:t>
      </w:r>
      <w:r w:rsidR="00A50C71" w:rsidRPr="00FD7104">
        <w:t>. godini. Grad je u 202</w:t>
      </w:r>
      <w:r w:rsidR="00E7338F" w:rsidRPr="00FD7104">
        <w:t>3</w:t>
      </w:r>
      <w:r w:rsidR="00085011" w:rsidRPr="00FD7104">
        <w:t>. godini doznačivao donacije Vatrogasnoj zajednici Grada Otočca, Hrvatskom crvenom križu-Gradska Organizacija Otočac i Hrvatskom centru za autohtone vrste riba i rakova</w:t>
      </w:r>
      <w:r w:rsidR="00C820C2" w:rsidRPr="00FD7104">
        <w:t>, T</w:t>
      </w:r>
      <w:r w:rsidR="003E6E04" w:rsidRPr="00FD7104">
        <w:t>urističkoj zajednici</w:t>
      </w:r>
      <w:r w:rsidR="00C820C2" w:rsidRPr="00FD7104">
        <w:t xml:space="preserve"> Grada Otočca</w:t>
      </w:r>
      <w:r w:rsidR="00152895" w:rsidRPr="00FD7104">
        <w:t xml:space="preserve">, </w:t>
      </w:r>
      <w:r w:rsidR="003E6E04" w:rsidRPr="00FD7104">
        <w:t>Zajednici sportskih udruga Grada Otočca</w:t>
      </w:r>
      <w:r w:rsidR="00152895" w:rsidRPr="00FD7104">
        <w:t xml:space="preserve"> te ostalim vjerskim, kulturnim, socijalno-humanitarnim udrugama te udrugama iz Domovinskog rata te udrugama tehničke kulture.</w:t>
      </w:r>
    </w:p>
    <w:p w14:paraId="755B5E77" w14:textId="77777777" w:rsidR="00085011" w:rsidRPr="00FD7104" w:rsidRDefault="00085011" w:rsidP="00085011">
      <w:pPr>
        <w:ind w:firstLine="708"/>
        <w:jc w:val="both"/>
      </w:pPr>
    </w:p>
    <w:p w14:paraId="5F36C480" w14:textId="69A6E941" w:rsidR="00712383" w:rsidRPr="00FD7104" w:rsidRDefault="00712383" w:rsidP="00587E84">
      <w:pPr>
        <w:ind w:firstLine="527"/>
        <w:jc w:val="both"/>
      </w:pPr>
      <w:r w:rsidRPr="00FD7104">
        <w:rPr>
          <w:b/>
          <w:bCs/>
        </w:rPr>
        <w:t>Konto 7111</w:t>
      </w:r>
      <w:r w:rsidRPr="00FD7104">
        <w:t xml:space="preserve"> odnosi se prihod od razlike u zamjeni zemljišta</w:t>
      </w:r>
      <w:r w:rsidR="00A6669C" w:rsidRPr="00FD7104">
        <w:t xml:space="preserve"> te preostala otplata zemljišta poslovne zone.</w:t>
      </w:r>
    </w:p>
    <w:p w14:paraId="0571DD8E" w14:textId="77777777" w:rsidR="00712383" w:rsidRPr="00FD7104" w:rsidRDefault="00712383" w:rsidP="00085011">
      <w:pPr>
        <w:ind w:firstLine="708"/>
        <w:jc w:val="both"/>
      </w:pPr>
    </w:p>
    <w:p w14:paraId="4D43F2BE" w14:textId="3FBE9B9A" w:rsidR="00D13F4F" w:rsidRPr="00FD7104" w:rsidRDefault="00C01D39" w:rsidP="00587E84">
      <w:pPr>
        <w:ind w:firstLine="527"/>
        <w:jc w:val="both"/>
      </w:pPr>
      <w:r w:rsidRPr="00FD7104">
        <w:rPr>
          <w:b/>
        </w:rPr>
        <w:t>Na kontu 7211</w:t>
      </w:r>
      <w:r w:rsidR="00085011" w:rsidRPr="00FD7104">
        <w:t xml:space="preserve"> evidentiran je prihod od prodaje stanova na kojima postoji stanarsko pravo. Otplata ovih stanova bliži se kraju i vlasnici stanova  većinom otplaćuju stanove u cijelosti </w:t>
      </w:r>
      <w:r w:rsidR="006972C2" w:rsidRPr="00FD7104">
        <w:t>(</w:t>
      </w:r>
      <w:r w:rsidR="00085011" w:rsidRPr="00FD7104">
        <w:t xml:space="preserve">mali broj rata do konačne otplate). Grad je u obvezi 55% od prikupljenih sredstava </w:t>
      </w:r>
      <w:r w:rsidR="00085011" w:rsidRPr="00FD7104">
        <w:lastRenderedPageBreak/>
        <w:t>uplatiti u Državni proračun dok 45 % sredstava ostaje Gradu za zbrinjavanje socijalnih slučajeva. Grad svoje obveze prema Ministarstvu financija uredno podmiruje.</w:t>
      </w:r>
      <w:r w:rsidR="00454613" w:rsidRPr="00FD7104">
        <w:t xml:space="preserve"> </w:t>
      </w:r>
      <w:r w:rsidR="00D13F4F" w:rsidRPr="00FD7104">
        <w:t xml:space="preserve">Također na navedenom računu evidentirana je i prodaja stanova za socijalne skupine građana u iznosu od </w:t>
      </w:r>
      <w:r w:rsidR="00110235" w:rsidRPr="00FD7104">
        <w:t>14.965,96 EUR-a</w:t>
      </w:r>
      <w:r w:rsidR="00D13F4F" w:rsidRPr="00FD7104">
        <w:t xml:space="preserve"> temeljem Zakona o stambenom zbrinjavanju na potpomognutim područjima gdje prihod od prodaje stanova pripada Gradu Otočca. </w:t>
      </w:r>
    </w:p>
    <w:p w14:paraId="0A90EFEF" w14:textId="77777777" w:rsidR="00206E9F" w:rsidRPr="00FD7104" w:rsidRDefault="00206E9F" w:rsidP="00A6669C">
      <w:pPr>
        <w:jc w:val="both"/>
      </w:pPr>
    </w:p>
    <w:p w14:paraId="03048C48" w14:textId="363E0A69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4123</w:t>
      </w:r>
      <w:r w:rsidRPr="00FD7104">
        <w:t xml:space="preserve"> Licence odnosi se na nabavu licence kod proračunskog korisnika Gacko</w:t>
      </w:r>
      <w:r w:rsidR="00FA569D" w:rsidRPr="00FD7104">
        <w:t xml:space="preserve"> </w:t>
      </w:r>
      <w:r w:rsidRPr="00FD7104">
        <w:t>pučko otvoreno učilište.</w:t>
      </w:r>
    </w:p>
    <w:p w14:paraId="716F8056" w14:textId="77777777" w:rsidR="004A5D1E" w:rsidRPr="00FD7104" w:rsidRDefault="004A5D1E" w:rsidP="00FA569D">
      <w:pPr>
        <w:ind w:firstLine="709"/>
        <w:jc w:val="both"/>
        <w:rPr>
          <w:b/>
          <w:bCs/>
        </w:rPr>
      </w:pPr>
    </w:p>
    <w:p w14:paraId="665E3CB9" w14:textId="372E3719" w:rsidR="00712383" w:rsidRPr="00FD7104" w:rsidRDefault="00712383" w:rsidP="00587E84">
      <w:pPr>
        <w:ind w:firstLine="527"/>
        <w:jc w:val="both"/>
      </w:pPr>
      <w:r w:rsidRPr="00FD7104">
        <w:rPr>
          <w:b/>
          <w:bCs/>
        </w:rPr>
        <w:t>Konto 4124</w:t>
      </w:r>
      <w:r w:rsidRPr="00FD7104">
        <w:t xml:space="preserve"> Ulaganje u tuđu imovinu radi prava korištenja odnosi se na izgradnju dječjeg igrališta kod Dječjeg vrtića Ciciban</w:t>
      </w:r>
      <w:r w:rsidR="00A6669C" w:rsidRPr="00FD7104">
        <w:t xml:space="preserve"> te obnova mlinica na Majerovom vrilu.</w:t>
      </w:r>
    </w:p>
    <w:p w14:paraId="0430AB02" w14:textId="77777777" w:rsidR="00712383" w:rsidRPr="00FD7104" w:rsidRDefault="00712383" w:rsidP="00FA569D">
      <w:pPr>
        <w:ind w:firstLine="709"/>
        <w:jc w:val="both"/>
      </w:pPr>
    </w:p>
    <w:p w14:paraId="40B9F2E5" w14:textId="46481F46" w:rsidR="00414D97" w:rsidRPr="00FD7104" w:rsidRDefault="00414D97" w:rsidP="00587E84">
      <w:pPr>
        <w:ind w:firstLine="527"/>
        <w:jc w:val="both"/>
      </w:pPr>
      <w:r w:rsidRPr="00FD7104">
        <w:rPr>
          <w:b/>
          <w:bCs/>
        </w:rPr>
        <w:t xml:space="preserve">Konto 4212 </w:t>
      </w:r>
      <w:r w:rsidRPr="00FD7104">
        <w:t>odnosi se na izradu idejnog projekta za izgradnju i opremanje novog dječjeg vrtića</w:t>
      </w:r>
      <w:r w:rsidR="00DD7908" w:rsidRPr="00FD7104">
        <w:t>.</w:t>
      </w:r>
    </w:p>
    <w:p w14:paraId="4F63560E" w14:textId="77777777" w:rsidR="00206E9F" w:rsidRPr="00FD7104" w:rsidRDefault="00206E9F" w:rsidP="00FA569D">
      <w:pPr>
        <w:ind w:firstLine="709"/>
        <w:jc w:val="both"/>
      </w:pPr>
    </w:p>
    <w:p w14:paraId="54D784FB" w14:textId="0C97D0B4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 xml:space="preserve">Konto 4213 </w:t>
      </w:r>
      <w:r w:rsidRPr="00FD7104">
        <w:t>odnosi se na asfaltiranje nerazvrstanih cesta na području Grada Otočca</w:t>
      </w:r>
      <w:r w:rsidR="004A5D1E" w:rsidRPr="00FD7104">
        <w:t>.</w:t>
      </w:r>
    </w:p>
    <w:p w14:paraId="1E399B8C" w14:textId="77777777" w:rsidR="00712383" w:rsidRPr="00FD7104" w:rsidRDefault="00712383" w:rsidP="00FA569D">
      <w:pPr>
        <w:ind w:firstLine="709"/>
        <w:jc w:val="both"/>
      </w:pPr>
    </w:p>
    <w:p w14:paraId="078D8B10" w14:textId="004BA957" w:rsidR="00712383" w:rsidRPr="00FD7104" w:rsidRDefault="00712383" w:rsidP="00587E84">
      <w:pPr>
        <w:ind w:firstLine="527"/>
        <w:jc w:val="both"/>
      </w:pPr>
      <w:r w:rsidRPr="00FD7104">
        <w:rPr>
          <w:b/>
          <w:bCs/>
        </w:rPr>
        <w:t xml:space="preserve">Konto 4214 </w:t>
      </w:r>
      <w:r w:rsidRPr="00FD7104">
        <w:t>odnosi se na izgradnju dječjeg igrališta u Sincu</w:t>
      </w:r>
      <w:r w:rsidR="00A6669C" w:rsidRPr="00FD7104">
        <w:t>, izgradnju i dogradnju javne rasvjete te izgradnja skloništa za životinje.</w:t>
      </w:r>
    </w:p>
    <w:p w14:paraId="1F4685AC" w14:textId="77777777" w:rsidR="00206E9F" w:rsidRPr="00FD7104" w:rsidRDefault="00206E9F" w:rsidP="00F11D37">
      <w:pPr>
        <w:ind w:left="708"/>
        <w:jc w:val="both"/>
        <w:rPr>
          <w:b/>
          <w:bCs/>
        </w:rPr>
      </w:pPr>
    </w:p>
    <w:p w14:paraId="24E1C3CA" w14:textId="7BDFD02D" w:rsidR="00F235DF" w:rsidRPr="00FD7104" w:rsidRDefault="004442F2" w:rsidP="00587E84">
      <w:pPr>
        <w:ind w:firstLine="527"/>
        <w:jc w:val="both"/>
      </w:pPr>
      <w:r w:rsidRPr="00FD7104">
        <w:rPr>
          <w:b/>
        </w:rPr>
        <w:t xml:space="preserve">Konto </w:t>
      </w:r>
      <w:r w:rsidR="00F235DF" w:rsidRPr="00FD7104">
        <w:rPr>
          <w:b/>
        </w:rPr>
        <w:t>4221</w:t>
      </w:r>
      <w:r w:rsidR="00D13F4F" w:rsidRPr="00FD7104">
        <w:rPr>
          <w:b/>
        </w:rPr>
        <w:t xml:space="preserve"> </w:t>
      </w:r>
      <w:r w:rsidR="006E14FA" w:rsidRPr="00FD7104">
        <w:t>Nabava uredske opreme i namještaja u 2023.godini je povećana jer su se renovirala tri ureda u gradskoj upravi i s tim kupljen novi uredski namještaj te je kupljeno jedno novo računalo</w:t>
      </w:r>
      <w:r w:rsidR="004A5D1E" w:rsidRPr="00FD7104">
        <w:t>, također proračunski korisnik Gacko pučko otvoreno učilište nabavio je uredsku opremu u iznosu od 2.065,10 EUR.</w:t>
      </w:r>
    </w:p>
    <w:p w14:paraId="006C70E5" w14:textId="77777777" w:rsidR="004A5D1E" w:rsidRPr="00FD7104" w:rsidRDefault="004A5D1E" w:rsidP="004A5D1E">
      <w:pPr>
        <w:jc w:val="both"/>
      </w:pPr>
    </w:p>
    <w:p w14:paraId="0EC77D30" w14:textId="77777777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4226</w:t>
      </w:r>
      <w:r w:rsidRPr="00FD7104">
        <w:t xml:space="preserve"> Sportska i glazbena oprema odnosi se na opremu za dječje igralište kod objekta kuglane te nabava glazbene opreme kod proračunskog korisnika Gacko pučko otvoreno učilište.</w:t>
      </w:r>
    </w:p>
    <w:p w14:paraId="6BF41B48" w14:textId="77777777" w:rsidR="004A5D1E" w:rsidRPr="00FD7104" w:rsidRDefault="004A5D1E" w:rsidP="004A5D1E">
      <w:pPr>
        <w:jc w:val="both"/>
      </w:pPr>
    </w:p>
    <w:p w14:paraId="530ACF2D" w14:textId="55B259DE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>Konto 4227</w:t>
      </w:r>
      <w:r w:rsidRPr="00FD7104">
        <w:t xml:space="preserve"> odnosi se na nabavu polupodzemnih spremnika, kaveza za hvatanje pasa lutalica te mobilne benzinske pumpe na aerodromu</w:t>
      </w:r>
      <w:r w:rsidR="004A5D1E" w:rsidRPr="00FD7104">
        <w:t xml:space="preserve"> te nabava opreme kod proračunskog korisnika Gacko pučko otvoreno učilište u iznosu od 1.310,88 EUR.</w:t>
      </w:r>
    </w:p>
    <w:p w14:paraId="645ED031" w14:textId="77777777" w:rsidR="00206E9F" w:rsidRPr="00FD7104" w:rsidRDefault="00206E9F" w:rsidP="00206E9F">
      <w:pPr>
        <w:ind w:firstLine="708"/>
        <w:jc w:val="both"/>
      </w:pPr>
    </w:p>
    <w:p w14:paraId="718E420C" w14:textId="241B4519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>Konto 4231</w:t>
      </w:r>
      <w:r w:rsidRPr="00FD7104">
        <w:t xml:space="preserve"> odnosi se na kupnju automobila Mazda 6. Grad je navedeni automobil otkupio nakon leasinga.</w:t>
      </w:r>
      <w:r w:rsidR="004A5D1E" w:rsidRPr="00FD7104">
        <w:t xml:space="preserve"> Također službeni automobil u iznosu od 8.250,00 EUR je kupio proračunski korisnik Dječji vrtić Ciciban te proračunski korisnik Centar za pomoć u kući u iznosu od 9.500,00 EUR.</w:t>
      </w:r>
    </w:p>
    <w:p w14:paraId="7C93CAF0" w14:textId="77777777" w:rsidR="00206E9F" w:rsidRPr="00FD7104" w:rsidRDefault="00206E9F" w:rsidP="00206E9F">
      <w:pPr>
        <w:ind w:firstLine="708"/>
        <w:jc w:val="both"/>
      </w:pPr>
    </w:p>
    <w:p w14:paraId="5AA1A585" w14:textId="77777777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4241</w:t>
      </w:r>
      <w:r w:rsidRPr="00FD7104">
        <w:t xml:space="preserve"> Knjige odnose se na nabavu knjiga kod proračunskog korisnika Javna ustanova narodna knjižnica. </w:t>
      </w:r>
    </w:p>
    <w:p w14:paraId="0657CD04" w14:textId="77777777" w:rsidR="004A5D1E" w:rsidRPr="00FD7104" w:rsidRDefault="004A5D1E" w:rsidP="004A5D1E">
      <w:pPr>
        <w:ind w:firstLine="708"/>
        <w:jc w:val="both"/>
      </w:pPr>
    </w:p>
    <w:p w14:paraId="7160C2EE" w14:textId="77777777" w:rsidR="004A5D1E" w:rsidRPr="00FD7104" w:rsidRDefault="004A5D1E" w:rsidP="00587E84">
      <w:pPr>
        <w:ind w:firstLine="527"/>
        <w:jc w:val="both"/>
      </w:pPr>
      <w:r w:rsidRPr="00FD7104">
        <w:rPr>
          <w:b/>
          <w:bCs/>
        </w:rPr>
        <w:t>Konto 4243</w:t>
      </w:r>
      <w:r w:rsidRPr="00FD7104">
        <w:t xml:space="preserve"> Muzejski izlošci nabavljeni su kod proračunskog korisnika Gacko pučko otvoreno učilište.</w:t>
      </w:r>
    </w:p>
    <w:p w14:paraId="33B1D9AC" w14:textId="77777777" w:rsidR="004A5D1E" w:rsidRPr="00FD7104" w:rsidRDefault="004A5D1E" w:rsidP="00206E9F">
      <w:pPr>
        <w:ind w:firstLine="708"/>
        <w:jc w:val="both"/>
      </w:pPr>
    </w:p>
    <w:p w14:paraId="7050D40F" w14:textId="0B3D8F7B" w:rsidR="00085011" w:rsidRPr="00FD7104" w:rsidRDefault="004442F2" w:rsidP="00587E84">
      <w:pPr>
        <w:ind w:firstLine="527"/>
        <w:jc w:val="both"/>
        <w:rPr>
          <w:b/>
        </w:rPr>
      </w:pPr>
      <w:r w:rsidRPr="00FD7104">
        <w:rPr>
          <w:b/>
        </w:rPr>
        <w:t xml:space="preserve">Konto </w:t>
      </w:r>
      <w:r w:rsidR="00E7338F" w:rsidRPr="00FD7104">
        <w:rPr>
          <w:b/>
        </w:rPr>
        <w:t xml:space="preserve">4264 </w:t>
      </w:r>
      <w:r w:rsidR="00E7338F" w:rsidRPr="00FD7104">
        <w:rPr>
          <w:bCs/>
        </w:rPr>
        <w:t>Ostala nematerijalna proizvedene imovina odnosi se na rashode za  1. izrada nacrta IV. Izmjene i dopune Prostor. plana Grada Otočca.</w:t>
      </w:r>
      <w:r w:rsidR="00E7338F" w:rsidRPr="00FD7104">
        <w:rPr>
          <w:b/>
        </w:rPr>
        <w:t xml:space="preserve"> </w:t>
      </w:r>
    </w:p>
    <w:p w14:paraId="7245A114" w14:textId="77777777" w:rsidR="00A6669C" w:rsidRPr="00FD7104" w:rsidRDefault="00A6669C" w:rsidP="00E7338F">
      <w:pPr>
        <w:ind w:firstLine="708"/>
        <w:jc w:val="both"/>
        <w:rPr>
          <w:b/>
        </w:rPr>
      </w:pPr>
    </w:p>
    <w:p w14:paraId="2A8699E9" w14:textId="2403DB2D" w:rsidR="00A6669C" w:rsidRPr="00FD7104" w:rsidRDefault="00A6669C" w:rsidP="00587E84">
      <w:pPr>
        <w:ind w:firstLine="527"/>
        <w:jc w:val="both"/>
        <w:rPr>
          <w:b/>
          <w:bCs/>
        </w:rPr>
      </w:pPr>
      <w:r w:rsidRPr="00FD7104">
        <w:rPr>
          <w:b/>
          <w:bCs/>
        </w:rPr>
        <w:t xml:space="preserve">Konto 451 </w:t>
      </w:r>
      <w:r w:rsidRPr="00FD7104">
        <w:t>Dodatna ulaganja na građevinskim objektima odnosi se na obnovu doma Prozor- faza II te obnovu doma Ličko Lešće te energetsku obnovu Veleučilišta Nikola Tesla.</w:t>
      </w:r>
    </w:p>
    <w:p w14:paraId="67E44500" w14:textId="77777777" w:rsidR="00085011" w:rsidRPr="00FD7104" w:rsidRDefault="00085011" w:rsidP="00137CB4">
      <w:pPr>
        <w:ind w:firstLine="708"/>
        <w:jc w:val="both"/>
      </w:pPr>
    </w:p>
    <w:p w14:paraId="3B37ED16" w14:textId="7771AFF8" w:rsidR="009221B0" w:rsidRPr="00FD7104" w:rsidRDefault="00130853" w:rsidP="00587E84">
      <w:pPr>
        <w:ind w:firstLine="527"/>
        <w:jc w:val="both"/>
      </w:pPr>
      <w:r w:rsidRPr="00FD7104">
        <w:rPr>
          <w:b/>
        </w:rPr>
        <w:lastRenderedPageBreak/>
        <w:t xml:space="preserve">Konto </w:t>
      </w:r>
      <w:r w:rsidR="00851CEA" w:rsidRPr="00FD7104">
        <w:rPr>
          <w:b/>
        </w:rPr>
        <w:t>8422</w:t>
      </w:r>
      <w:r w:rsidRPr="00FD7104">
        <w:t xml:space="preserve"> </w:t>
      </w:r>
      <w:r w:rsidR="00851CEA" w:rsidRPr="00FD7104">
        <w:t>Primljeni krediti od kreditnih institucija u javnom sektoru odnosi se na kredit od HBOR-a za energetsku modernizaciju javne rasvjete koja je realizirana u 2022.</w:t>
      </w:r>
      <w:r w:rsidR="00D26FEA" w:rsidRPr="00FD7104">
        <w:t xml:space="preserve"> </w:t>
      </w:r>
      <w:r w:rsidR="00851CEA" w:rsidRPr="00FD7104">
        <w:t xml:space="preserve">godini. Kredit </w:t>
      </w:r>
      <w:r w:rsidR="00E7338F" w:rsidRPr="00FD7104">
        <w:t>je isplaćen na račun Grada Otočca</w:t>
      </w:r>
      <w:r w:rsidR="00851CEA" w:rsidRPr="00FD7104">
        <w:t xml:space="preserve"> u 2023.</w:t>
      </w:r>
      <w:r w:rsidR="00E7338F" w:rsidRPr="00FD7104">
        <w:t xml:space="preserve"> </w:t>
      </w:r>
      <w:r w:rsidR="00851CEA" w:rsidRPr="00FD7104">
        <w:t xml:space="preserve">godini te su računi od radova </w:t>
      </w:r>
      <w:r w:rsidR="00E7338F" w:rsidRPr="00FD7104">
        <w:t xml:space="preserve">za javnu rasvjetu </w:t>
      </w:r>
      <w:r w:rsidR="00851CEA" w:rsidRPr="00FD7104">
        <w:t>također plaćeni u 2023.</w:t>
      </w:r>
      <w:r w:rsidR="00D26FEA" w:rsidRPr="00FD7104">
        <w:t xml:space="preserve"> </w:t>
      </w:r>
      <w:r w:rsidR="00851CEA" w:rsidRPr="00FD7104">
        <w:t xml:space="preserve">godini iako su </w:t>
      </w:r>
      <w:r w:rsidR="00E7338F" w:rsidRPr="00FD7104">
        <w:t>knjiženi u rashode 2022. godine te tada stvarali manjak u poslovanju za 2022.</w:t>
      </w:r>
      <w:r w:rsidR="00D26FEA" w:rsidRPr="00FD7104">
        <w:t xml:space="preserve"> </w:t>
      </w:r>
      <w:r w:rsidR="00E7338F" w:rsidRPr="00FD7104">
        <w:t>godinu.</w:t>
      </w:r>
    </w:p>
    <w:p w14:paraId="7C3F11A8" w14:textId="77777777" w:rsidR="00206E9F" w:rsidRPr="00FD7104" w:rsidRDefault="00206E9F" w:rsidP="00DB665C">
      <w:pPr>
        <w:ind w:firstLine="708"/>
        <w:jc w:val="both"/>
      </w:pPr>
    </w:p>
    <w:p w14:paraId="6F1AFCE3" w14:textId="66C1BD00" w:rsidR="00206E9F" w:rsidRPr="00FD7104" w:rsidRDefault="00206E9F" w:rsidP="00587E84">
      <w:pPr>
        <w:ind w:firstLine="527"/>
        <w:jc w:val="both"/>
      </w:pPr>
      <w:r w:rsidRPr="00FD7104">
        <w:rPr>
          <w:b/>
          <w:bCs/>
        </w:rPr>
        <w:t>Konto 5422</w:t>
      </w:r>
      <w:r w:rsidRPr="00FD7104">
        <w:t xml:space="preserve"> Otplata glavnice primljenih kredita od kreditnih institucija u javnom sektoru odnosi se na otplatu glavnice za </w:t>
      </w:r>
      <w:r w:rsidR="00A6669C" w:rsidRPr="00FD7104">
        <w:t>2023.g.</w:t>
      </w:r>
      <w:r w:rsidRPr="00FD7104">
        <w:t xml:space="preserve"> Otplata navedenog kredita se izvršava kvartalno.</w:t>
      </w:r>
    </w:p>
    <w:p w14:paraId="240AD5E8" w14:textId="77777777" w:rsidR="004A5D1E" w:rsidRPr="00FD7104" w:rsidRDefault="004A5D1E" w:rsidP="00DB665C">
      <w:pPr>
        <w:ind w:firstLine="708"/>
        <w:jc w:val="both"/>
      </w:pPr>
    </w:p>
    <w:p w14:paraId="63FAE02A" w14:textId="77777777" w:rsidR="004A5D1E" w:rsidRPr="00FD7104" w:rsidRDefault="004A5D1E" w:rsidP="004A5D1E">
      <w:pPr>
        <w:ind w:firstLine="708"/>
        <w:jc w:val="both"/>
      </w:pPr>
    </w:p>
    <w:p w14:paraId="2A7690DD" w14:textId="05FD67D3" w:rsidR="004A5D1E" w:rsidRPr="00FD7104" w:rsidRDefault="004A5D1E" w:rsidP="00587E84">
      <w:pPr>
        <w:ind w:firstLine="527"/>
        <w:jc w:val="both"/>
      </w:pPr>
      <w:r w:rsidRPr="00FD7104">
        <w:t xml:space="preserve">Manjak prihoda i primitaka za pokriće u sljedećem razdoblju iznosi </w:t>
      </w:r>
      <w:r w:rsidR="00B2515B" w:rsidRPr="00FD7104">
        <w:rPr>
          <w:b/>
        </w:rPr>
        <w:t>736.517,59 EUR</w:t>
      </w:r>
      <w:r w:rsidRPr="00FD7104">
        <w:t xml:space="preserve"> od čega po pojedinim korisnicima kako slijedi:</w:t>
      </w:r>
    </w:p>
    <w:p w14:paraId="21A02D74" w14:textId="74E6F59A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>manjak Grad Otočac: -</w:t>
      </w:r>
      <w:r w:rsidR="00B2515B" w:rsidRPr="00FD7104">
        <w:t>915.417,88 EUR</w:t>
      </w:r>
    </w:p>
    <w:p w14:paraId="18FC7357" w14:textId="77777777" w:rsidR="004A5D1E" w:rsidRPr="00FD7104" w:rsidRDefault="004A5D1E" w:rsidP="004A5D1E">
      <w:pPr>
        <w:pStyle w:val="Odlomakpopisa"/>
        <w:ind w:left="1270"/>
        <w:jc w:val="both"/>
        <w:rPr>
          <w:b/>
        </w:rPr>
      </w:pPr>
      <w:r w:rsidRPr="00FD7104">
        <w:rPr>
          <w:b/>
        </w:rPr>
        <w:t>Proračunski korisnici:</w:t>
      </w:r>
    </w:p>
    <w:p w14:paraId="27E18CED" w14:textId="34F7027D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višak Gacko pučko otvoreno učilište: </w:t>
      </w:r>
      <w:r w:rsidR="00B2515B" w:rsidRPr="00FD7104">
        <w:t>45.219,77 EUR</w:t>
      </w:r>
    </w:p>
    <w:p w14:paraId="12E81C0B" w14:textId="45290CBB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višak Dječji vrtić Ciciban: </w:t>
      </w:r>
      <w:r w:rsidR="00B2515B" w:rsidRPr="00FD7104">
        <w:t>129.077,08 EUR</w:t>
      </w:r>
    </w:p>
    <w:p w14:paraId="6D889175" w14:textId="28F17F34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višak Centar za pomoć u kući: </w:t>
      </w:r>
      <w:r w:rsidR="00B2515B" w:rsidRPr="00FD7104">
        <w:t>5.224,47 EUR</w:t>
      </w:r>
    </w:p>
    <w:p w14:paraId="2B412FF0" w14:textId="01CC5112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>manjak Javna ustanova narodna knjižnica: -</w:t>
      </w:r>
      <w:r w:rsidR="00B2515B" w:rsidRPr="00FD7104">
        <w:t>621,0</w:t>
      </w:r>
      <w:r w:rsidR="00C52A00" w:rsidRPr="00FD7104">
        <w:t>3</w:t>
      </w:r>
      <w:r w:rsidR="00B2515B" w:rsidRPr="00FD7104">
        <w:t xml:space="preserve"> EUR.</w:t>
      </w:r>
    </w:p>
    <w:p w14:paraId="7ED8DC88" w14:textId="77777777" w:rsidR="004A5D1E" w:rsidRPr="00FD7104" w:rsidRDefault="004A5D1E" w:rsidP="004A5D1E">
      <w:pPr>
        <w:jc w:val="both"/>
      </w:pPr>
    </w:p>
    <w:p w14:paraId="60913F25" w14:textId="4F7C3DE4" w:rsidR="004A5D1E" w:rsidRPr="00FD7104" w:rsidRDefault="00390E8C" w:rsidP="00587E84">
      <w:pPr>
        <w:ind w:firstLine="527"/>
        <w:jc w:val="both"/>
      </w:pPr>
      <w:r w:rsidRPr="00FD7104">
        <w:rPr>
          <w:b/>
          <w:bCs/>
        </w:rPr>
        <w:t>Konto 19</w:t>
      </w:r>
      <w:r w:rsidRPr="00FD7104">
        <w:t xml:space="preserve"> </w:t>
      </w:r>
      <w:r w:rsidR="004A5D1E" w:rsidRPr="00FD7104">
        <w:t>rashodi budućih razdoblja</w:t>
      </w:r>
      <w:r w:rsidR="007C36F1" w:rsidRPr="00FD7104">
        <w:t xml:space="preserve"> i nedospjela naplata prihoda</w:t>
      </w:r>
      <w:r w:rsidR="004A5D1E" w:rsidRPr="00FD7104">
        <w:t xml:space="preserve">- iznose </w:t>
      </w:r>
      <w:r w:rsidR="0094680E" w:rsidRPr="00FD7104">
        <w:t>130.343,11 EUR</w:t>
      </w:r>
      <w:r w:rsidR="004A5D1E" w:rsidRPr="00FD7104">
        <w:t>, a odnose se na:</w:t>
      </w:r>
    </w:p>
    <w:p w14:paraId="3F306474" w14:textId="2CC671E7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Grad Otočac: </w:t>
      </w:r>
      <w:r w:rsidR="00D93AFD" w:rsidRPr="00FD7104">
        <w:t>47.441,95 EUR</w:t>
      </w:r>
    </w:p>
    <w:p w14:paraId="3E8A9334" w14:textId="49F41FEA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Gacko pučko otvoreno učilište: </w:t>
      </w:r>
      <w:r w:rsidR="00D93AFD" w:rsidRPr="00FD7104">
        <w:t>16.235,34 EUR</w:t>
      </w:r>
    </w:p>
    <w:p w14:paraId="653DFC4B" w14:textId="26F4BB62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Javna ustanova narodna knjižnica: </w:t>
      </w:r>
      <w:r w:rsidR="00D93AFD" w:rsidRPr="00FD7104">
        <w:t>4.831,44 EUR</w:t>
      </w:r>
    </w:p>
    <w:p w14:paraId="1604B140" w14:textId="2CE6A9F1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Centar za pomoć u kući: </w:t>
      </w:r>
      <w:r w:rsidR="00D93AFD" w:rsidRPr="00FD7104">
        <w:t>4.077,91 EUR</w:t>
      </w:r>
    </w:p>
    <w:p w14:paraId="4D109C39" w14:textId="048DBB36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Dječji vrtić Ciciban: </w:t>
      </w:r>
      <w:r w:rsidR="00D93AFD" w:rsidRPr="00FD7104">
        <w:t>57.756,47 EUR</w:t>
      </w:r>
    </w:p>
    <w:p w14:paraId="1146047C" w14:textId="77777777" w:rsidR="004A5D1E" w:rsidRPr="00FD7104" w:rsidRDefault="004A5D1E" w:rsidP="004A5D1E">
      <w:pPr>
        <w:ind w:firstLine="708"/>
        <w:jc w:val="both"/>
        <w:rPr>
          <w:highlight w:val="yellow"/>
        </w:rPr>
      </w:pPr>
    </w:p>
    <w:p w14:paraId="4626D15A" w14:textId="422B5CB4" w:rsidR="004A5D1E" w:rsidRPr="00FD7104" w:rsidRDefault="004A5D1E" w:rsidP="00587E84">
      <w:pPr>
        <w:ind w:firstLine="527"/>
        <w:jc w:val="both"/>
      </w:pPr>
      <w:r w:rsidRPr="00FD7104">
        <w:t xml:space="preserve">Stanje novčanih sredstva na kraju izvještajnog razdoblja iznosi </w:t>
      </w:r>
      <w:r w:rsidR="00D93AFD" w:rsidRPr="00FD7104">
        <w:t>296.935,39 EUR</w:t>
      </w:r>
      <w:r w:rsidRPr="00FD7104">
        <w:t>, od čega po pojedinim korisnicima kako slijedi:</w:t>
      </w:r>
    </w:p>
    <w:p w14:paraId="5A3A4E66" w14:textId="34BB83F8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Grad Otočac: </w:t>
      </w:r>
      <w:r w:rsidR="00D93AFD" w:rsidRPr="00FD7104">
        <w:t>118.016,62 EUR</w:t>
      </w:r>
    </w:p>
    <w:p w14:paraId="09DE7DB1" w14:textId="77777777" w:rsidR="004A5D1E" w:rsidRPr="00FD7104" w:rsidRDefault="004A5D1E" w:rsidP="004A5D1E">
      <w:pPr>
        <w:pStyle w:val="Odlomakpopisa"/>
        <w:ind w:left="1270"/>
        <w:jc w:val="both"/>
        <w:rPr>
          <w:b/>
        </w:rPr>
      </w:pPr>
      <w:r w:rsidRPr="00FD7104">
        <w:rPr>
          <w:b/>
        </w:rPr>
        <w:t>Proračunski korisnici:</w:t>
      </w:r>
    </w:p>
    <w:p w14:paraId="3788B296" w14:textId="51951F54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Gacko pučko otvoreno učilište: </w:t>
      </w:r>
      <w:r w:rsidR="00D93AFD" w:rsidRPr="00FD7104">
        <w:t>47.768,11 EUR</w:t>
      </w:r>
    </w:p>
    <w:p w14:paraId="123802AE" w14:textId="27E29CFC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Dječji vrtić Ciciban: </w:t>
      </w:r>
      <w:r w:rsidR="00D93AFD" w:rsidRPr="00FD7104">
        <w:t>124.244,60 EUR</w:t>
      </w:r>
    </w:p>
    <w:p w14:paraId="09CB8D0E" w14:textId="206CA3F1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Javna ustanova narodna knjižnica:  </w:t>
      </w:r>
      <w:r w:rsidR="00D93AFD" w:rsidRPr="00FD7104">
        <w:t>1.428,98 EUR</w:t>
      </w:r>
    </w:p>
    <w:p w14:paraId="60EEFC45" w14:textId="0A30644C" w:rsidR="004A5D1E" w:rsidRPr="00FD7104" w:rsidRDefault="004A5D1E" w:rsidP="004A5D1E">
      <w:pPr>
        <w:pStyle w:val="Odlomakpopisa"/>
        <w:numPr>
          <w:ilvl w:val="1"/>
          <w:numId w:val="1"/>
        </w:numPr>
        <w:jc w:val="both"/>
      </w:pPr>
      <w:r w:rsidRPr="00FD7104">
        <w:t xml:space="preserve">Centar za pomoć u kući: </w:t>
      </w:r>
      <w:r w:rsidR="00D93AFD" w:rsidRPr="00FD7104">
        <w:t>5.477,08 EUR</w:t>
      </w:r>
    </w:p>
    <w:p w14:paraId="48C90CBF" w14:textId="4E5B629D" w:rsidR="00E308C5" w:rsidRPr="00FD7104" w:rsidRDefault="00E308C5">
      <w:pPr>
        <w:spacing w:after="200" w:line="276" w:lineRule="auto"/>
      </w:pPr>
      <w:r w:rsidRPr="00FD7104">
        <w:br w:type="page"/>
      </w:r>
    </w:p>
    <w:p w14:paraId="22E30C1C" w14:textId="77777777" w:rsidR="004A5D1E" w:rsidRPr="00FD7104" w:rsidRDefault="004A5D1E" w:rsidP="00DB665C">
      <w:pPr>
        <w:ind w:firstLine="708"/>
        <w:jc w:val="both"/>
      </w:pPr>
    </w:p>
    <w:tbl>
      <w:tblPr>
        <w:tblW w:w="6804" w:type="dxa"/>
        <w:tblInd w:w="250" w:type="dxa"/>
        <w:tblLook w:val="04A0" w:firstRow="1" w:lastRow="0" w:firstColumn="1" w:lastColumn="0" w:noHBand="0" w:noVBand="1"/>
      </w:tblPr>
      <w:tblGrid>
        <w:gridCol w:w="3953"/>
        <w:gridCol w:w="2851"/>
      </w:tblGrid>
      <w:tr w:rsidR="00FD7104" w:rsidRPr="00FD7104" w14:paraId="04CC70BF" w14:textId="77777777" w:rsidTr="009F2A70">
        <w:trPr>
          <w:trHeight w:val="317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47A688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PRIHODI I PRIMICI:</w:t>
            </w:r>
          </w:p>
        </w:tc>
      </w:tr>
      <w:tr w:rsidR="00FD7104" w:rsidRPr="00FD7104" w14:paraId="15D7AF87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11D9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F9017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6.246.395,58</w:t>
            </w:r>
          </w:p>
        </w:tc>
      </w:tr>
      <w:tr w:rsidR="00FD7104" w:rsidRPr="00FD7104" w14:paraId="1D892CE5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9A79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D1EC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27.157,19</w:t>
            </w:r>
          </w:p>
        </w:tc>
      </w:tr>
      <w:tr w:rsidR="00FD7104" w:rsidRPr="00FD7104" w14:paraId="05AD90FB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BFEB8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7B528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1.252.701,16</w:t>
            </w:r>
          </w:p>
        </w:tc>
      </w:tr>
      <w:tr w:rsidR="00FD7104" w:rsidRPr="00FD7104" w14:paraId="7E4D5BD1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B1AA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UKUPNO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C7B5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7.526.253,93</w:t>
            </w:r>
          </w:p>
        </w:tc>
      </w:tr>
      <w:tr w:rsidR="00FD7104" w:rsidRPr="00FD7104" w14:paraId="4140BB43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864DF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2BA45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69865586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DD2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RASHODI I IZDACI: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CAC2E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4512515A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D656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A8738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5.863.670,85</w:t>
            </w:r>
          </w:p>
        </w:tc>
      </w:tr>
      <w:tr w:rsidR="00FD7104" w:rsidRPr="00FD7104" w14:paraId="65F087C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B3A6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3CBDD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1.299.395,32</w:t>
            </w:r>
          </w:p>
        </w:tc>
      </w:tr>
      <w:tr w:rsidR="00FD7104" w:rsidRPr="00FD7104" w14:paraId="2DEBCF1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6A08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18A1A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93.952,59</w:t>
            </w:r>
          </w:p>
        </w:tc>
      </w:tr>
      <w:tr w:rsidR="00FD7104" w:rsidRPr="00FD7104" w14:paraId="7D8488C0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FE9E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UKUPNO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BD0C2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7.257.018,76</w:t>
            </w:r>
          </w:p>
        </w:tc>
      </w:tr>
      <w:tr w:rsidR="00FD7104" w:rsidRPr="00FD7104" w14:paraId="3121F2D8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F2BA1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99F53" w14:textId="77777777" w:rsidR="00D21B95" w:rsidRPr="00FD7104" w:rsidRDefault="00D21B95" w:rsidP="005018C8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 </w:t>
            </w:r>
          </w:p>
        </w:tc>
      </w:tr>
      <w:tr w:rsidR="00FD7104" w:rsidRPr="00FD7104" w14:paraId="044E95CD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E0B1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PRIHODI I PRIMICI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BEA76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7.526.253,93</w:t>
            </w:r>
          </w:p>
        </w:tc>
      </w:tr>
      <w:tr w:rsidR="00FD7104" w:rsidRPr="00FD7104" w14:paraId="7F60B724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8049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RASHODI I IZDACI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74DCD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-7.257.018,76</w:t>
            </w:r>
          </w:p>
        </w:tc>
      </w:tr>
      <w:tr w:rsidR="00FD7104" w:rsidRPr="00FD7104" w14:paraId="5C3C9AA6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EE21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VIŠAK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3F8CD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269.235,17</w:t>
            </w:r>
          </w:p>
        </w:tc>
      </w:tr>
      <w:tr w:rsidR="00FD7104" w:rsidRPr="00FD7104" w14:paraId="770D94C8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CBC4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PRENESENI MANJAK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6E28A" w14:textId="77777777" w:rsidR="00D21B95" w:rsidRPr="00FD7104" w:rsidRDefault="00D21B95" w:rsidP="005018C8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-1.005.752,76</w:t>
            </w:r>
          </w:p>
        </w:tc>
      </w:tr>
      <w:tr w:rsidR="00D21B95" w:rsidRPr="00FD7104" w14:paraId="37C58985" w14:textId="77777777" w:rsidTr="009F2A70">
        <w:trPr>
          <w:trHeight w:val="317"/>
        </w:trPr>
        <w:tc>
          <w:tcPr>
            <w:tcW w:w="39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1B5E3" w14:textId="77777777" w:rsidR="00D21B95" w:rsidRPr="00FD7104" w:rsidRDefault="00D21B95" w:rsidP="005018C8">
            <w:pPr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MANJAK 31.12.2023.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BC1C5" w14:textId="77777777" w:rsidR="00D21B95" w:rsidRPr="00FD7104" w:rsidRDefault="00D21B95" w:rsidP="005018C8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-736.517,59</w:t>
            </w:r>
          </w:p>
        </w:tc>
      </w:tr>
    </w:tbl>
    <w:p w14:paraId="6B8F47E5" w14:textId="77777777" w:rsidR="00DB665C" w:rsidRPr="00FD7104" w:rsidRDefault="00DB665C" w:rsidP="00206E9F">
      <w:pPr>
        <w:jc w:val="both"/>
      </w:pPr>
    </w:p>
    <w:p w14:paraId="51DB2484" w14:textId="77777777" w:rsidR="00912E2A" w:rsidRPr="00FD7104" w:rsidRDefault="003459D1" w:rsidP="00912E2A">
      <w:pPr>
        <w:ind w:firstLine="708"/>
        <w:jc w:val="both"/>
      </w:pPr>
      <w:r w:rsidRPr="00FD7104">
        <w:t xml:space="preserve"> </w:t>
      </w:r>
    </w:p>
    <w:p w14:paraId="3C276E51" w14:textId="56B253C5" w:rsidR="0085322F" w:rsidRPr="00FD7104" w:rsidRDefault="0085322F" w:rsidP="0085322F">
      <w:r w:rsidRPr="00FD7104">
        <w:t>Ukupno stanje potraživanja</w:t>
      </w:r>
      <w:r w:rsidR="00160A90" w:rsidRPr="00FD7104">
        <w:t xml:space="preserve"> za Grad Otočac</w:t>
      </w:r>
      <w:r w:rsidRPr="00FD7104">
        <w:t>- Konto 96 i 97 na dan 31.12.2023. godine iznosi 376.683,91 EUR</w:t>
      </w:r>
      <w:r w:rsidR="00FD7104" w:rsidRPr="00FD7104">
        <w:t>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343"/>
        <w:gridCol w:w="3603"/>
      </w:tblGrid>
      <w:tr w:rsidR="00FD7104" w:rsidRPr="00FD7104" w14:paraId="0636002A" w14:textId="77777777" w:rsidTr="009F2A70">
        <w:trPr>
          <w:trHeight w:val="277"/>
        </w:trPr>
        <w:tc>
          <w:tcPr>
            <w:tcW w:w="3343" w:type="dxa"/>
          </w:tcPr>
          <w:p w14:paraId="4FBFE0D5" w14:textId="77777777" w:rsidR="0085322F" w:rsidRPr="00FD7104" w:rsidRDefault="0085322F" w:rsidP="00240579">
            <w:r w:rsidRPr="00FD7104">
              <w:t>KONTO 96</w:t>
            </w:r>
          </w:p>
        </w:tc>
        <w:tc>
          <w:tcPr>
            <w:tcW w:w="3603" w:type="dxa"/>
          </w:tcPr>
          <w:p w14:paraId="0F212931" w14:textId="49F3F208" w:rsidR="0085322F" w:rsidRPr="00FD7104" w:rsidRDefault="0085322F" w:rsidP="00240579">
            <w:pPr>
              <w:jc w:val="right"/>
            </w:pPr>
            <w:r w:rsidRPr="00FD7104">
              <w:t>365.620,15 EUR</w:t>
            </w:r>
          </w:p>
        </w:tc>
      </w:tr>
      <w:tr w:rsidR="00160A90" w:rsidRPr="00FD7104" w14:paraId="32A9CFF9" w14:textId="77777777" w:rsidTr="009F2A70">
        <w:trPr>
          <w:trHeight w:val="277"/>
        </w:trPr>
        <w:tc>
          <w:tcPr>
            <w:tcW w:w="3343" w:type="dxa"/>
          </w:tcPr>
          <w:p w14:paraId="60B10A0C" w14:textId="77777777" w:rsidR="0085322F" w:rsidRPr="00FD7104" w:rsidRDefault="0085322F" w:rsidP="00240579">
            <w:r w:rsidRPr="00FD7104">
              <w:t>KONTO 97</w:t>
            </w:r>
          </w:p>
        </w:tc>
        <w:tc>
          <w:tcPr>
            <w:tcW w:w="3603" w:type="dxa"/>
          </w:tcPr>
          <w:p w14:paraId="02DB5072" w14:textId="603A24F3" w:rsidR="0085322F" w:rsidRPr="00FD7104" w:rsidRDefault="0085322F" w:rsidP="00240579">
            <w:pPr>
              <w:jc w:val="right"/>
            </w:pPr>
            <w:r w:rsidRPr="00FD7104">
              <w:t>11.063,76 EUR</w:t>
            </w:r>
          </w:p>
        </w:tc>
      </w:tr>
    </w:tbl>
    <w:p w14:paraId="31F27B12" w14:textId="77777777" w:rsidR="003459D1" w:rsidRPr="00FD7104" w:rsidRDefault="003459D1" w:rsidP="00137CB4">
      <w:pPr>
        <w:tabs>
          <w:tab w:val="left" w:pos="5009"/>
        </w:tabs>
        <w:jc w:val="both"/>
      </w:pPr>
    </w:p>
    <w:p w14:paraId="7B1BD51E" w14:textId="2A6DCAC0" w:rsidR="00160A90" w:rsidRPr="00FD7104" w:rsidRDefault="00160A90" w:rsidP="00160A90">
      <w:r w:rsidRPr="00FD7104">
        <w:t xml:space="preserve">Ukupno stanje potraživanja Grada Otočca i proračunskih korisnika na dan 31.12.2023. godine je 379.491,28 EUR </w:t>
      </w:r>
      <w:r w:rsidRPr="00FD7104">
        <w:rPr>
          <w:b/>
          <w:bCs/>
        </w:rPr>
        <w:t>(KONTO 96 I 97)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552"/>
      </w:tblGrid>
      <w:tr w:rsidR="00FD7104" w:rsidRPr="00FD7104" w14:paraId="5DCAD165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CBD4EF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GRAD OTOČAC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B4CA8A" w14:textId="0973E01A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376.683,91</w:t>
            </w:r>
          </w:p>
        </w:tc>
      </w:tr>
      <w:tr w:rsidR="00FD7104" w:rsidRPr="00FD7104" w14:paraId="7C6292F4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FF18C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CENTAR ZA POMOĆ U KUĆI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6A3D" w14:textId="4FFFB453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74,15</w:t>
            </w:r>
          </w:p>
        </w:tc>
      </w:tr>
      <w:tr w:rsidR="00FD7104" w:rsidRPr="00FD7104" w14:paraId="4933FE02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13181A6" w14:textId="76F90244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DJEČJI VRTIĆ CICIBAN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78130" w14:textId="23E2F4C5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1.860,22</w:t>
            </w:r>
          </w:p>
        </w:tc>
      </w:tr>
      <w:tr w:rsidR="00FD7104" w:rsidRPr="00FD7104" w14:paraId="7A87DED8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CAC90F3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GACKO PUČKO OTVORENO UČILIŠTE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1B34A" w14:textId="5AD8189C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873,00</w:t>
            </w:r>
          </w:p>
        </w:tc>
      </w:tr>
      <w:tr w:rsidR="00160A90" w:rsidRPr="00FD7104" w14:paraId="06E656A4" w14:textId="77777777" w:rsidTr="009F2A70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CF0D1" w14:textId="77777777" w:rsidR="00160A90" w:rsidRPr="00FD7104" w:rsidRDefault="00160A90" w:rsidP="00DF3216">
            <w:pPr>
              <w:spacing w:line="276" w:lineRule="auto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UKUPNO POTRAŽIVANJE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4E94" w14:textId="5907B6FD" w:rsidR="00160A90" w:rsidRPr="00FD7104" w:rsidRDefault="00160A90" w:rsidP="00DF3216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379.491,28</w:t>
            </w:r>
          </w:p>
        </w:tc>
      </w:tr>
    </w:tbl>
    <w:p w14:paraId="10FDFE92" w14:textId="77777777" w:rsidR="00160A90" w:rsidRPr="00FD7104" w:rsidRDefault="00160A90" w:rsidP="00137CB4">
      <w:pPr>
        <w:tabs>
          <w:tab w:val="left" w:pos="5009"/>
        </w:tabs>
        <w:jc w:val="both"/>
      </w:pPr>
    </w:p>
    <w:p w14:paraId="19F955D4" w14:textId="77777777" w:rsidR="009F2A70" w:rsidRPr="00FD7104" w:rsidRDefault="009F2A70" w:rsidP="00137CB4">
      <w:pPr>
        <w:tabs>
          <w:tab w:val="left" w:pos="5009"/>
        </w:tabs>
        <w:jc w:val="both"/>
      </w:pPr>
    </w:p>
    <w:p w14:paraId="1363A672" w14:textId="61736E74" w:rsidR="001A4CAB" w:rsidRPr="00FD7104" w:rsidRDefault="001A4CAB" w:rsidP="009F2A70">
      <w:pPr>
        <w:pStyle w:val="Odlomakpopisa"/>
        <w:numPr>
          <w:ilvl w:val="0"/>
          <w:numId w:val="1"/>
        </w:numPr>
        <w:ind w:left="0" w:firstLine="0"/>
        <w:contextualSpacing w:val="0"/>
        <w:rPr>
          <w:b/>
        </w:rPr>
      </w:pPr>
      <w:r w:rsidRPr="00FD7104">
        <w:rPr>
          <w:b/>
        </w:rPr>
        <w:t>BILJEŠKE UZ OBRAZAC BILANCA</w:t>
      </w:r>
    </w:p>
    <w:p w14:paraId="70F53070" w14:textId="77777777" w:rsidR="001A4CAB" w:rsidRPr="00FD7104" w:rsidRDefault="001A4CAB" w:rsidP="001A4CAB">
      <w:pPr>
        <w:jc w:val="both"/>
        <w:rPr>
          <w:b/>
        </w:rPr>
      </w:pPr>
    </w:p>
    <w:p w14:paraId="09502E67" w14:textId="20136E99" w:rsidR="001A4CAB" w:rsidRPr="00FD7104" w:rsidRDefault="001A4CAB" w:rsidP="00587E84">
      <w:pPr>
        <w:ind w:firstLine="527"/>
        <w:jc w:val="both"/>
      </w:pPr>
      <w:r w:rsidRPr="00FD7104">
        <w:t>Imovina, stanje imovine na dan 01.01.202</w:t>
      </w:r>
      <w:r w:rsidR="00742F04" w:rsidRPr="00FD7104">
        <w:t>3</w:t>
      </w:r>
      <w:r w:rsidRPr="00FD7104">
        <w:t xml:space="preserve">.godine iznosilo je </w:t>
      </w:r>
      <w:r w:rsidR="00A14982" w:rsidRPr="00FD7104">
        <w:t>26.103.550,41</w:t>
      </w:r>
      <w:r w:rsidR="00742F04" w:rsidRPr="00FD7104">
        <w:t xml:space="preserve"> EUR</w:t>
      </w:r>
      <w:r w:rsidRPr="00FD7104">
        <w:t>, a na dan 31.12.202</w:t>
      </w:r>
      <w:r w:rsidR="00742F04" w:rsidRPr="00FD7104">
        <w:t>3</w:t>
      </w:r>
      <w:r w:rsidRPr="00FD7104">
        <w:t xml:space="preserve">. godine iznosilo je </w:t>
      </w:r>
      <w:r w:rsidR="00A14982" w:rsidRPr="00FD7104">
        <w:t>25.026.512,49</w:t>
      </w:r>
      <w:r w:rsidR="00742F04" w:rsidRPr="00FD7104">
        <w:t xml:space="preserve"> EUR</w:t>
      </w:r>
      <w:r w:rsidRPr="00FD7104">
        <w:t xml:space="preserve">, što je </w:t>
      </w:r>
      <w:r w:rsidR="008B76E4" w:rsidRPr="00FD7104">
        <w:t xml:space="preserve">smanjenje </w:t>
      </w:r>
      <w:r w:rsidRPr="00FD7104">
        <w:t>u odnosu na početak godine 202</w:t>
      </w:r>
      <w:r w:rsidR="008B76E4" w:rsidRPr="00FD7104">
        <w:t>3</w:t>
      </w:r>
      <w:r w:rsidRPr="00FD7104">
        <w:t>. godine, odnosno kraj 202</w:t>
      </w:r>
      <w:r w:rsidR="008B76E4" w:rsidRPr="00FD7104">
        <w:t>2</w:t>
      </w:r>
      <w:r w:rsidRPr="00FD7104">
        <w:t xml:space="preserve">. godine za </w:t>
      </w:r>
      <w:r w:rsidR="006E14FA" w:rsidRPr="00FD7104">
        <w:t>4</w:t>
      </w:r>
      <w:r w:rsidR="00A14982" w:rsidRPr="00FD7104">
        <w:t>,1</w:t>
      </w:r>
      <w:r w:rsidRPr="00FD7104">
        <w:t>%.</w:t>
      </w:r>
    </w:p>
    <w:p w14:paraId="6410E6AE" w14:textId="03C3C69B" w:rsidR="001A4CAB" w:rsidRPr="00FD7104" w:rsidRDefault="001A4CAB" w:rsidP="00587E84">
      <w:pPr>
        <w:ind w:firstLine="527"/>
        <w:jc w:val="both"/>
      </w:pPr>
      <w:r w:rsidRPr="00FD7104">
        <w:t>Neproizvedena dugotrajna imovina stanje na dan 31.12.202</w:t>
      </w:r>
      <w:r w:rsidR="006E14FA" w:rsidRPr="00FD7104">
        <w:t>3</w:t>
      </w:r>
      <w:r w:rsidRPr="00FD7104">
        <w:t xml:space="preserve">. godine iznosilo je </w:t>
      </w:r>
      <w:r w:rsidR="00A14982" w:rsidRPr="00FD7104">
        <w:t>1.917.898,69</w:t>
      </w:r>
      <w:r w:rsidR="006E14FA" w:rsidRPr="00FD7104">
        <w:t xml:space="preserve"> EUR</w:t>
      </w:r>
      <w:r w:rsidRPr="00FD7104">
        <w:t>, te u odnosu na 202</w:t>
      </w:r>
      <w:r w:rsidR="006E14FA" w:rsidRPr="00FD7104">
        <w:t>2</w:t>
      </w:r>
      <w:r w:rsidRPr="00FD7104">
        <w:t xml:space="preserve">. godinu je povećano za </w:t>
      </w:r>
      <w:r w:rsidR="00A14982" w:rsidRPr="00FD7104">
        <w:t>18,4</w:t>
      </w:r>
      <w:r w:rsidR="006E14FA" w:rsidRPr="00FD7104">
        <w:t xml:space="preserve">%, </w:t>
      </w:r>
      <w:r w:rsidRPr="00FD7104">
        <w:t xml:space="preserve">a to je </w:t>
      </w:r>
      <w:r w:rsidR="006E14FA" w:rsidRPr="00FD7104">
        <w:t>ulaganje u tuđu imovinu radi prava korištenja odnosi se na izgradnju dječjeg igrališta kod Dječjeg vrtića Ciciban te obnova mlinica na Majerovom vrilu.</w:t>
      </w:r>
    </w:p>
    <w:p w14:paraId="776E8310" w14:textId="049AFC13" w:rsidR="001A4CAB" w:rsidRPr="00FD7104" w:rsidRDefault="001A4CAB" w:rsidP="00587E84">
      <w:pPr>
        <w:ind w:firstLine="527"/>
        <w:jc w:val="both"/>
      </w:pPr>
      <w:r w:rsidRPr="00FD7104">
        <w:t xml:space="preserve">Građevinski objekti </w:t>
      </w:r>
      <w:r w:rsidR="006E14FA" w:rsidRPr="00FD7104">
        <w:t>smanjeni</w:t>
      </w:r>
      <w:r w:rsidRPr="00FD7104">
        <w:t xml:space="preserve"> su za </w:t>
      </w:r>
      <w:r w:rsidR="006E14FA" w:rsidRPr="00FD7104">
        <w:t>3</w:t>
      </w:r>
      <w:r w:rsidR="00A14982" w:rsidRPr="00FD7104">
        <w:t>,5</w:t>
      </w:r>
      <w:r w:rsidRPr="00FD7104">
        <w:t>%. U 202</w:t>
      </w:r>
      <w:r w:rsidR="006E14FA" w:rsidRPr="00FD7104">
        <w:t>3</w:t>
      </w:r>
      <w:r w:rsidRPr="00FD7104">
        <w:t>. godini ulaganje u proizvedenu dugotrajnu imovinu se odnosilo na asfaltiranje cesta,</w:t>
      </w:r>
      <w:r w:rsidR="00D25593" w:rsidRPr="00FD7104">
        <w:t xml:space="preserve"> izgradnju i dogradnju javne rasvjete, obnovu mlinica na Majerovom vrilu, izgradnju dječjeg igrališta kod Dječjeg vrtića Ciciban, </w:t>
      </w:r>
      <w:r w:rsidR="00D25593" w:rsidRPr="00FD7104">
        <w:lastRenderedPageBreak/>
        <w:t>izradu idejnog projekta za izgradnju i opremanje novog dječjeg vrtića</w:t>
      </w:r>
      <w:r w:rsidR="000F22F4" w:rsidRPr="00FD7104">
        <w:t xml:space="preserve"> te</w:t>
      </w:r>
      <w:r w:rsidR="00D25593" w:rsidRPr="00FD7104">
        <w:t xml:space="preserve"> izgradnju dječjeg igrališta u Sincu</w:t>
      </w:r>
      <w:r w:rsidR="000F22F4" w:rsidRPr="00FD7104">
        <w:t>.</w:t>
      </w:r>
    </w:p>
    <w:p w14:paraId="73513C6B" w14:textId="1D85AAD3" w:rsidR="006E14FA" w:rsidRPr="00FD7104" w:rsidRDefault="001A4CAB" w:rsidP="00587E84">
      <w:pPr>
        <w:ind w:firstLine="527"/>
        <w:jc w:val="both"/>
      </w:pPr>
      <w:r w:rsidRPr="00FD7104">
        <w:t>Postrojenje i oprema. U 202</w:t>
      </w:r>
      <w:r w:rsidR="006E14FA" w:rsidRPr="00FD7104">
        <w:t>3</w:t>
      </w:r>
      <w:r w:rsidRPr="00FD7104">
        <w:t>. godini nabavljeno je nove uredske opreme i namještaja a istovremeno je rashodovano, zbog dotrajalosti, po komisiji za popis imovine. Postrojenje i oprema koja je kupljena u 202</w:t>
      </w:r>
      <w:r w:rsidR="006E14FA" w:rsidRPr="00FD7104">
        <w:t>3</w:t>
      </w:r>
      <w:r w:rsidRPr="00FD7104">
        <w:t xml:space="preserve">. godini je: </w:t>
      </w:r>
      <w:r w:rsidR="00C445C2" w:rsidRPr="00FD7104">
        <w:t xml:space="preserve">jedno novo računalo te je jedno prijenosno računalo i monitor dobiveno od Ministarstva prostornog uređenja, graditeljstva i državne imovine, kupljen je novi uredski namještaj za tri ureda u gradskoj upravi te su kupljeni </w:t>
      </w:r>
      <w:r w:rsidR="006E14FA" w:rsidRPr="00FD7104">
        <w:t>polupodzemni spremnici, kavez za hvatanje pasa lutalica te mobilna benzinska pumpa na aerodromu.</w:t>
      </w:r>
    </w:p>
    <w:p w14:paraId="3767FCA7" w14:textId="25E28722" w:rsidR="00C445C2" w:rsidRPr="00FD7104" w:rsidRDefault="001A4CAB" w:rsidP="00587E84">
      <w:pPr>
        <w:ind w:firstLine="527"/>
        <w:jc w:val="both"/>
      </w:pPr>
      <w:r w:rsidRPr="00FD7104">
        <w:t>Prijevozna sredstva u odnosu na 202</w:t>
      </w:r>
      <w:r w:rsidR="00C445C2" w:rsidRPr="00FD7104">
        <w:t>2</w:t>
      </w:r>
      <w:r w:rsidRPr="00FD7104">
        <w:t xml:space="preserve">. godinu su </w:t>
      </w:r>
      <w:r w:rsidR="00A14982" w:rsidRPr="00FD7104">
        <w:t>povećana</w:t>
      </w:r>
      <w:r w:rsidRPr="00FD7104">
        <w:t xml:space="preserve"> </w:t>
      </w:r>
      <w:r w:rsidR="00C445C2" w:rsidRPr="00FD7104">
        <w:t xml:space="preserve">jer </w:t>
      </w:r>
      <w:r w:rsidR="00A14982" w:rsidRPr="00FD7104">
        <w:t xml:space="preserve">je </w:t>
      </w:r>
      <w:r w:rsidR="00C445C2" w:rsidRPr="00FD7104">
        <w:t>u 2023.g. kupljen auto Mazda 6</w:t>
      </w:r>
      <w:r w:rsidR="00A14982" w:rsidRPr="00FD7104">
        <w:t xml:space="preserve"> za Grad Otočac, te dva automobila kod p</w:t>
      </w:r>
      <w:r w:rsidR="00666780" w:rsidRPr="00FD7104">
        <w:t>r</w:t>
      </w:r>
      <w:r w:rsidR="00A14982" w:rsidRPr="00FD7104">
        <w:t>oračunskih korisnika Dječji vrtić Ciciban te Centar za pomoć u kući.</w:t>
      </w:r>
    </w:p>
    <w:p w14:paraId="6417306B" w14:textId="47061032" w:rsidR="001A4CAB" w:rsidRPr="00FD7104" w:rsidRDefault="001A4CAB" w:rsidP="00587E84">
      <w:pPr>
        <w:ind w:firstLine="527"/>
        <w:jc w:val="both"/>
      </w:pPr>
      <w:r w:rsidRPr="00FD7104">
        <w:t>Građevinski objekti u pripremi, vidljivo je povećanje u odnosu na prethodnu godinu. Na računu 051</w:t>
      </w:r>
      <w:r w:rsidR="00C445C2" w:rsidRPr="00FD7104">
        <w:t>1</w:t>
      </w:r>
      <w:r w:rsidRPr="00FD7104">
        <w:t xml:space="preserve"> Ostali građevinski objekti u pripremi 202</w:t>
      </w:r>
      <w:r w:rsidR="00C445C2" w:rsidRPr="00FD7104">
        <w:t>3</w:t>
      </w:r>
      <w:r w:rsidRPr="00FD7104">
        <w:t xml:space="preserve">.g. evidentirana je </w:t>
      </w:r>
      <w:r w:rsidR="00C445C2" w:rsidRPr="00FD7104">
        <w:t>energetska obnova Veleučilišta Nikola Tesla te izgradnja skloništa za životinje.</w:t>
      </w:r>
    </w:p>
    <w:p w14:paraId="68A96DAF" w14:textId="77777777" w:rsidR="001A4CAB" w:rsidRPr="00FD7104" w:rsidRDefault="001A4CAB" w:rsidP="001A4CAB">
      <w:pPr>
        <w:jc w:val="both"/>
      </w:pPr>
    </w:p>
    <w:p w14:paraId="46E1B33B" w14:textId="2BF72583" w:rsidR="001A4CAB" w:rsidRPr="00FD7104" w:rsidRDefault="001A4CAB" w:rsidP="009E1494">
      <w:pPr>
        <w:ind w:firstLine="360"/>
        <w:jc w:val="both"/>
      </w:pPr>
      <w:r w:rsidRPr="00FD7104">
        <w:t>Stanje novaca na računu kod tuzemnih banaka na dan 01.01.202</w:t>
      </w:r>
      <w:r w:rsidR="00C445C2" w:rsidRPr="00FD7104">
        <w:t>3</w:t>
      </w:r>
      <w:r w:rsidRPr="00FD7104">
        <w:t xml:space="preserve">. godine iznosilo je </w:t>
      </w:r>
      <w:r w:rsidR="00F516D2" w:rsidRPr="00FD7104">
        <w:t>1.564.183,92 EUR</w:t>
      </w:r>
      <w:r w:rsidRPr="00FD7104">
        <w:t xml:space="preserve"> dok je 31.12.202</w:t>
      </w:r>
      <w:r w:rsidR="00C445C2" w:rsidRPr="00FD7104">
        <w:t>3</w:t>
      </w:r>
      <w:r w:rsidRPr="00FD7104">
        <w:t xml:space="preserve">. godine stanje novaca bilo </w:t>
      </w:r>
      <w:r w:rsidR="00F516D2" w:rsidRPr="00FD7104">
        <w:t>296.935,39 EUR.</w:t>
      </w:r>
      <w:r w:rsidRPr="00FD7104">
        <w:t xml:space="preserve"> </w:t>
      </w:r>
    </w:p>
    <w:p w14:paraId="5BA5C469" w14:textId="77777777" w:rsidR="001A4CAB" w:rsidRPr="00FD7104" w:rsidRDefault="001A4CAB" w:rsidP="001A4CAB">
      <w:pPr>
        <w:ind w:firstLine="709"/>
        <w:jc w:val="both"/>
      </w:pPr>
    </w:p>
    <w:p w14:paraId="016CD228" w14:textId="0D6D3695" w:rsidR="001A4CAB" w:rsidRPr="00FD7104" w:rsidRDefault="001A4CAB" w:rsidP="00587E84">
      <w:pPr>
        <w:ind w:firstLine="360"/>
        <w:jc w:val="both"/>
      </w:pPr>
      <w:r w:rsidRPr="00FD7104">
        <w:t>Ostala potraživanja na dan 31.12.202</w:t>
      </w:r>
      <w:r w:rsidR="00C445C2" w:rsidRPr="00FD7104">
        <w:t>3</w:t>
      </w:r>
      <w:r w:rsidRPr="00FD7104">
        <w:t xml:space="preserve">. godine iznose </w:t>
      </w:r>
      <w:r w:rsidR="00C445C2" w:rsidRPr="00FD7104">
        <w:t>8.745,93 EUR</w:t>
      </w:r>
      <w:r w:rsidRPr="00FD7104">
        <w:t>. Ostala potraživanja odnose se na potraživanja koja se refundiraju:</w:t>
      </w:r>
    </w:p>
    <w:p w14:paraId="45C64746" w14:textId="5E9A3CCF" w:rsidR="00C445C2" w:rsidRPr="00FD7104" w:rsidRDefault="00C445C2" w:rsidP="00C445C2">
      <w:pPr>
        <w:pStyle w:val="Odlomakpopisa"/>
        <w:numPr>
          <w:ilvl w:val="0"/>
          <w:numId w:val="2"/>
        </w:numPr>
        <w:jc w:val="both"/>
      </w:pPr>
      <w:r w:rsidRPr="00FD7104">
        <w:t>Potraživanja od Porezne uprave( za struju)</w:t>
      </w:r>
      <w:r w:rsidR="003834C8" w:rsidRPr="00FD7104">
        <w:t>:</w:t>
      </w:r>
      <w:r w:rsidRPr="00FD7104">
        <w:tab/>
        <w:t>926,23 EUR,</w:t>
      </w:r>
    </w:p>
    <w:p w14:paraId="62A91E39" w14:textId="5E1BC663" w:rsidR="00C445C2" w:rsidRPr="00FD7104" w:rsidRDefault="00C445C2" w:rsidP="00C445C2">
      <w:pPr>
        <w:pStyle w:val="Odlomakpopisa"/>
        <w:numPr>
          <w:ilvl w:val="0"/>
          <w:numId w:val="2"/>
        </w:numPr>
        <w:jc w:val="both"/>
      </w:pPr>
      <w:r w:rsidRPr="00FD7104">
        <w:t>Potraživanja od Centra za socijalnu skrb Senj (struja, voda i odvoz smeća)</w:t>
      </w:r>
      <w:r w:rsidR="003834C8" w:rsidRPr="00FD7104">
        <w:t>:</w:t>
      </w:r>
      <w:r w:rsidRPr="00FD7104">
        <w:t xml:space="preserve"> 538,02 EUR,</w:t>
      </w:r>
    </w:p>
    <w:p w14:paraId="0CF949BA" w14:textId="6A96A119" w:rsidR="00C445C2" w:rsidRPr="00FD7104" w:rsidRDefault="00C445C2" w:rsidP="00C445C2">
      <w:pPr>
        <w:pStyle w:val="Odlomakpopisa"/>
        <w:numPr>
          <w:ilvl w:val="0"/>
          <w:numId w:val="2"/>
        </w:numPr>
        <w:jc w:val="both"/>
      </w:pPr>
      <w:r w:rsidRPr="00FD7104">
        <w:t>Potraživanja NK Otočca za svlačionicu (struja)</w:t>
      </w:r>
      <w:r w:rsidR="003834C8" w:rsidRPr="00FD7104">
        <w:t>:</w:t>
      </w:r>
      <w:r w:rsidRPr="00FD7104">
        <w:t xml:space="preserve"> 1.176,46 EUR,</w:t>
      </w:r>
    </w:p>
    <w:p w14:paraId="528E0FF4" w14:textId="604F098B" w:rsidR="00C445C2" w:rsidRPr="00FD7104" w:rsidRDefault="00C445C2" w:rsidP="00C445C2">
      <w:pPr>
        <w:pStyle w:val="Odlomakpopisa"/>
        <w:numPr>
          <w:ilvl w:val="0"/>
          <w:numId w:val="2"/>
        </w:numPr>
        <w:jc w:val="both"/>
      </w:pPr>
      <w:r w:rsidRPr="00FD7104">
        <w:t>Potraživanja Komunalac (struja)</w:t>
      </w:r>
      <w:r w:rsidR="003834C8" w:rsidRPr="00FD7104">
        <w:t xml:space="preserve">: </w:t>
      </w:r>
      <w:r w:rsidRPr="00FD7104">
        <w:t>121,43 EUR,</w:t>
      </w:r>
    </w:p>
    <w:p w14:paraId="2F06E400" w14:textId="4056D829" w:rsidR="00C445C2" w:rsidRPr="00FD7104" w:rsidRDefault="00C445C2" w:rsidP="00504368">
      <w:pPr>
        <w:pStyle w:val="Odlomakpopisa"/>
        <w:numPr>
          <w:ilvl w:val="0"/>
          <w:numId w:val="2"/>
        </w:numPr>
        <w:jc w:val="both"/>
      </w:pPr>
      <w:r w:rsidRPr="00FD7104">
        <w:t>Potraživanja za naknade koje se refundiraju</w:t>
      </w:r>
      <w:r w:rsidR="00504368" w:rsidRPr="00FD7104">
        <w:t xml:space="preserve"> (</w:t>
      </w:r>
      <w:r w:rsidRPr="00FD7104">
        <w:t>bolovanje HZZO</w:t>
      </w:r>
      <w:r w:rsidR="00504368" w:rsidRPr="00FD7104">
        <w:t>)</w:t>
      </w:r>
      <w:r w:rsidR="003834C8" w:rsidRPr="00FD7104">
        <w:t>:</w:t>
      </w:r>
      <w:r w:rsidRPr="00FD7104">
        <w:t xml:space="preserve"> 128,42 EUR</w:t>
      </w:r>
      <w:r w:rsidR="00770982" w:rsidRPr="00FD7104">
        <w:t>,</w:t>
      </w:r>
    </w:p>
    <w:p w14:paraId="021119AD" w14:textId="517CD72E" w:rsidR="00770982" w:rsidRPr="00FD7104" w:rsidRDefault="00770982" w:rsidP="00504368">
      <w:pPr>
        <w:pStyle w:val="Odlomakpopisa"/>
        <w:numPr>
          <w:ilvl w:val="0"/>
          <w:numId w:val="2"/>
        </w:numPr>
        <w:jc w:val="both"/>
      </w:pPr>
      <w:r w:rsidRPr="00FD7104">
        <w:t>Potraživanja od ZSU Grada Otočca za povrat sredstava za sport</w:t>
      </w:r>
      <w:r w:rsidR="003834C8" w:rsidRPr="00FD7104">
        <w:t xml:space="preserve">: </w:t>
      </w:r>
      <w:r w:rsidRPr="00FD7104">
        <w:t>5.855,37 EUR.</w:t>
      </w:r>
    </w:p>
    <w:p w14:paraId="144FC961" w14:textId="77777777" w:rsidR="001A4CAB" w:rsidRPr="00FD7104" w:rsidRDefault="001A4CAB" w:rsidP="001A4CAB">
      <w:pPr>
        <w:jc w:val="both"/>
      </w:pPr>
    </w:p>
    <w:p w14:paraId="4FFEDB27" w14:textId="62F4268E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Dionice i udjeli u glavnici. Grad je za obavljanje komunalnih djelatnosti  osnovao dva trgovačka društva koja su u 100-tnom vlasništvu Grada. To je trgovačko društvo Komunalac d.o.o</w:t>
      </w:r>
      <w:r w:rsidR="00290015" w:rsidRPr="00FD7104">
        <w:t>.</w:t>
      </w:r>
      <w:r w:rsidRPr="00FD7104">
        <w:t xml:space="preserve"> sa ukupnom temeljnim kapitalom od </w:t>
      </w:r>
      <w:r w:rsidR="00422C41" w:rsidRPr="00FD7104">
        <w:t>3.183.582,19 EUR</w:t>
      </w:r>
      <w:r w:rsidRPr="00FD7104">
        <w:t xml:space="preserve">, trgovačko društvo Gacka d.o.o. sa ukupnim temeljnim kapitalom od </w:t>
      </w:r>
      <w:r w:rsidR="00422C41" w:rsidRPr="00FD7104">
        <w:t>666.268,50 EUR</w:t>
      </w:r>
      <w:r w:rsidRPr="00FD7104">
        <w:t xml:space="preserve"> i trgovačko društvo Hrvatski radio Otočac d.o.o. koji je u vlasništvu Grada Otočca sa </w:t>
      </w:r>
      <w:r w:rsidR="00422C41" w:rsidRPr="00FD7104">
        <w:t>4.379,85 EUR</w:t>
      </w:r>
      <w:r w:rsidRPr="00FD7104">
        <w:t xml:space="preserve"> ili 33%.</w:t>
      </w:r>
    </w:p>
    <w:p w14:paraId="7F2A408E" w14:textId="77777777" w:rsidR="001A4CAB" w:rsidRPr="00FD7104" w:rsidRDefault="001A4CAB" w:rsidP="001A4CAB">
      <w:pPr>
        <w:pStyle w:val="Odlomakpopisa"/>
        <w:ind w:left="0" w:firstLine="720"/>
        <w:jc w:val="both"/>
      </w:pPr>
    </w:p>
    <w:p w14:paraId="12FB7C2D" w14:textId="35E29391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Konto 169 prikazuje ispravak potraživanja za prihode poslovanja 31.12.202</w:t>
      </w:r>
      <w:r w:rsidR="00422C41" w:rsidRPr="00FD7104">
        <w:t>3</w:t>
      </w:r>
      <w:r w:rsidRPr="00FD7104">
        <w:t>. godine, smanjenje odnosno potraživanja za prihode gdje je rezultat primjena Pravilnika o izmjenama i dopunama Pravilnika o proračunskom računovodstvu i Računskom planu. Temeljem popisa imovine, obveza i potraživanja na dan 31.12.202</w:t>
      </w:r>
      <w:r w:rsidR="00422C41" w:rsidRPr="00FD7104">
        <w:t>3</w:t>
      </w:r>
      <w:r w:rsidRPr="00FD7104">
        <w:t>. godine komisija je utvrdila potraživanja za prihode poslovanja i utvrdila potraživanja od 1-3 godine (stopa otpisa 50%), preko tri godine (stopa otpisa 100%) i potraživanja koja su prijavljena u stečajnu masu ( otpisa 75%).</w:t>
      </w:r>
    </w:p>
    <w:p w14:paraId="0004B4A7" w14:textId="77777777" w:rsidR="005F79D8" w:rsidRPr="00FD7104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57F2DA64" w14:textId="77777777" w:rsidR="005F79D8" w:rsidRPr="00FD7104" w:rsidRDefault="005F79D8" w:rsidP="001A4CAB">
      <w:pPr>
        <w:tabs>
          <w:tab w:val="decimal" w:pos="8222"/>
          <w:tab w:val="decimal" w:pos="8647"/>
        </w:tabs>
        <w:jc w:val="both"/>
        <w:rPr>
          <w:b/>
          <w:i/>
        </w:rPr>
      </w:pPr>
    </w:p>
    <w:p w14:paraId="2AD05AB5" w14:textId="77777777" w:rsidR="00770982" w:rsidRPr="00FD7104" w:rsidRDefault="00770982">
      <w:pPr>
        <w:spacing w:after="200" w:line="276" w:lineRule="auto"/>
        <w:rPr>
          <w:b/>
          <w:i/>
        </w:rPr>
      </w:pPr>
      <w:r w:rsidRPr="00FD7104">
        <w:rPr>
          <w:b/>
          <w:i/>
        </w:rPr>
        <w:br w:type="page"/>
      </w:r>
    </w:p>
    <w:p w14:paraId="1E2E0A7F" w14:textId="7D43BDAC" w:rsidR="001A4CAB" w:rsidRPr="00FD7104" w:rsidRDefault="001A4CAB" w:rsidP="001A4CAB">
      <w:pPr>
        <w:tabs>
          <w:tab w:val="decimal" w:pos="8222"/>
          <w:tab w:val="decimal" w:pos="8647"/>
        </w:tabs>
        <w:jc w:val="both"/>
      </w:pPr>
      <w:r w:rsidRPr="00FD7104">
        <w:rPr>
          <w:b/>
          <w:i/>
        </w:rPr>
        <w:lastRenderedPageBreak/>
        <w:t xml:space="preserve"> </w:t>
      </w:r>
      <w:r w:rsidRPr="00FD7104">
        <w:t>Potraživanja po vrstama prihoda i ispravci potraživanja:</w:t>
      </w:r>
    </w:p>
    <w:p w14:paraId="67556062" w14:textId="5BCB698A" w:rsidR="001A4CAB" w:rsidRPr="00FD7104" w:rsidRDefault="001A4CAB" w:rsidP="008611A1">
      <w:pPr>
        <w:tabs>
          <w:tab w:val="decimal" w:pos="8222"/>
          <w:tab w:val="decimal" w:pos="8647"/>
        </w:tabs>
        <w:rPr>
          <w:b/>
          <w:sz w:val="22"/>
          <w:szCs w:val="22"/>
        </w:rPr>
      </w:pPr>
      <w:r w:rsidRPr="00FD7104">
        <w:t xml:space="preserve">       </w:t>
      </w:r>
      <w:r w:rsidRPr="00FD7104">
        <w:rPr>
          <w:b/>
          <w:sz w:val="22"/>
          <w:szCs w:val="22"/>
        </w:rPr>
        <w:t>STANJE POTRAŽIVANJA</w:t>
      </w:r>
      <w:r w:rsidR="00802F37" w:rsidRPr="00FD7104">
        <w:rPr>
          <w:b/>
          <w:sz w:val="22"/>
          <w:szCs w:val="22"/>
        </w:rPr>
        <w:t xml:space="preserve"> ZA GRAD OTOČAC</w:t>
      </w:r>
    </w:p>
    <w:p w14:paraId="042593D1" w14:textId="727C9882" w:rsidR="00143DC6" w:rsidRPr="00FD7104" w:rsidRDefault="001A4CAB" w:rsidP="00143DC6">
      <w:pPr>
        <w:tabs>
          <w:tab w:val="decimal" w:pos="8222"/>
          <w:tab w:val="decimal" w:pos="8647"/>
        </w:tabs>
        <w:rPr>
          <w:b/>
          <w:i/>
          <w:sz w:val="22"/>
          <w:szCs w:val="22"/>
        </w:rPr>
      </w:pPr>
      <w:r w:rsidRPr="00FD7104">
        <w:rPr>
          <w:b/>
          <w:i/>
          <w:sz w:val="22"/>
          <w:szCs w:val="22"/>
        </w:rPr>
        <w:t xml:space="preserve">           - za prihode poslovanj</w:t>
      </w:r>
      <w:r w:rsidR="00143DC6" w:rsidRPr="00FD7104">
        <w:rPr>
          <w:b/>
          <w:i/>
          <w:sz w:val="22"/>
          <w:szCs w:val="22"/>
        </w:rPr>
        <w:t>a</w:t>
      </w:r>
      <w:r w:rsidRPr="00FD7104">
        <w:rPr>
          <w:sz w:val="22"/>
          <w:szCs w:val="22"/>
        </w:rPr>
        <w:t xml:space="preserve">   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91"/>
        <w:gridCol w:w="6734"/>
        <w:gridCol w:w="2268"/>
      </w:tblGrid>
      <w:tr w:rsidR="00FD7104" w:rsidRPr="00FD7104" w14:paraId="0ADEBC7E" w14:textId="77777777" w:rsidTr="00143DC6">
        <w:trPr>
          <w:trHeight w:val="24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58C6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E5EF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porez na kuće za odmor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5563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35.389,98</w:t>
            </w:r>
          </w:p>
        </w:tc>
      </w:tr>
      <w:tr w:rsidR="00FD7104" w:rsidRPr="00FD7104" w14:paraId="7BEE816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D543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3A9D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porez na korištenje javnih površina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799E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23.782,67</w:t>
            </w:r>
          </w:p>
        </w:tc>
      </w:tr>
      <w:tr w:rsidR="00FD7104" w:rsidRPr="00FD7104" w14:paraId="57C4BD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58E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AC4C" w14:textId="46C50713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- nak</w:t>
            </w:r>
            <w:r w:rsidR="005F79D8" w:rsidRPr="00FD7104">
              <w:rPr>
                <w:sz w:val="22"/>
                <w:szCs w:val="22"/>
              </w:rPr>
              <w:t>na</w:t>
            </w:r>
            <w:r w:rsidRPr="00FD7104">
              <w:rPr>
                <w:sz w:val="22"/>
                <w:szCs w:val="22"/>
              </w:rPr>
              <w:t>da za postavljanje r</w:t>
            </w:r>
            <w:r w:rsidR="005F79D8" w:rsidRPr="00FD7104">
              <w:rPr>
                <w:sz w:val="22"/>
                <w:szCs w:val="22"/>
              </w:rPr>
              <w:t>e</w:t>
            </w:r>
            <w:r w:rsidRPr="00FD7104">
              <w:rPr>
                <w:sz w:val="22"/>
                <w:szCs w:val="22"/>
              </w:rPr>
              <w:t xml:space="preserve">klama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EA7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1.031,85</w:t>
            </w:r>
          </w:p>
        </w:tc>
      </w:tr>
      <w:tr w:rsidR="00FD7104" w:rsidRPr="00FD7104" w14:paraId="382E0EF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1E3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5C3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Porez na potrošnju alkoholnih i bezalkoholnih pića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1004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32.259,69</w:t>
            </w:r>
          </w:p>
        </w:tc>
      </w:tr>
      <w:tr w:rsidR="00FD7104" w:rsidRPr="00FD7104" w14:paraId="1F81345F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0030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0A15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za porez na tvrtku odnosno naziv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768A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85.489,12</w:t>
            </w:r>
          </w:p>
        </w:tc>
      </w:tr>
      <w:tr w:rsidR="00FD7104" w:rsidRPr="00FD7104" w14:paraId="58B2CFB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E8B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79EC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kamate- 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5B3C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44.037,24</w:t>
            </w:r>
          </w:p>
        </w:tc>
      </w:tr>
      <w:tr w:rsidR="00FD7104" w:rsidRPr="00FD7104" w14:paraId="06CCBFD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3475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751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 - komunalna naknada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36BD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17.757,21</w:t>
            </w:r>
          </w:p>
        </w:tc>
      </w:tr>
      <w:tr w:rsidR="00FD7104" w:rsidRPr="00FD7104" w14:paraId="300E11BB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9400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A8B0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kamate-komunalni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531A3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3.095,53</w:t>
            </w:r>
          </w:p>
        </w:tc>
      </w:tr>
      <w:tr w:rsidR="00FD7104" w:rsidRPr="00FD7104" w14:paraId="112A3BB1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12C5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BCF41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 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D997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5.286,49</w:t>
            </w:r>
          </w:p>
        </w:tc>
      </w:tr>
      <w:tr w:rsidR="00FD7104" w:rsidRPr="00FD7104" w14:paraId="3F6F5D9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B3D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18D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 za stanove na kojima postoji stanarsko pravo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33F0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31,21</w:t>
            </w:r>
          </w:p>
        </w:tc>
      </w:tr>
      <w:tr w:rsidR="00FD7104" w:rsidRPr="00FD7104" w14:paraId="4D843EB8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58CA5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17148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 za najam nekretnina - poslovni prostor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39ABD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70,33</w:t>
            </w:r>
          </w:p>
        </w:tc>
      </w:tr>
      <w:tr w:rsidR="00FD7104" w:rsidRPr="00FD7104" w14:paraId="43A075D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6EE8F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DC5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za kamate -  porez na korištenje javnih površina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8B4A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1.622,55</w:t>
            </w:r>
          </w:p>
        </w:tc>
      </w:tr>
      <w:tr w:rsidR="00FD7104" w:rsidRPr="00FD7104" w14:paraId="2E6ACFD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9345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C52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za kamate-kuće za odmor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4A2EA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437,82</w:t>
            </w:r>
          </w:p>
        </w:tc>
      </w:tr>
      <w:tr w:rsidR="00FD7104" w:rsidRPr="00FD7104" w14:paraId="28ADFE1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177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31E2F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 za 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9A9A4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2.263,80</w:t>
            </w:r>
          </w:p>
        </w:tc>
      </w:tr>
      <w:tr w:rsidR="00FD7104" w:rsidRPr="00FD7104" w14:paraId="6FA93D9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F94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A7E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za kamate- porez na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69AF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44,01</w:t>
            </w:r>
          </w:p>
        </w:tc>
      </w:tr>
      <w:tr w:rsidR="00FD7104" w:rsidRPr="00FD7104" w14:paraId="490E799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6341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A4A1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Koncesija za dimnjačarske usluge na 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0A389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2.949,37</w:t>
            </w:r>
          </w:p>
        </w:tc>
      </w:tr>
      <w:tr w:rsidR="00FD7104" w:rsidRPr="00FD7104" w14:paraId="6E095F4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B5FE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4CA1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najamnina za poslovni  prostor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62B3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3.785,06</w:t>
            </w:r>
          </w:p>
        </w:tc>
      </w:tr>
      <w:tr w:rsidR="00FD7104" w:rsidRPr="00FD7104" w14:paraId="2E92583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99A3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CF7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- najam kuglane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79E0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2.807,91</w:t>
            </w:r>
          </w:p>
        </w:tc>
      </w:tr>
      <w:tr w:rsidR="00FD7104" w:rsidRPr="00FD7104" w14:paraId="0FB0F81F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5D7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70C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Potraživanja- najam Dom Prozor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8EFB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180,00</w:t>
            </w:r>
          </w:p>
        </w:tc>
      </w:tr>
      <w:tr w:rsidR="00FD7104" w:rsidRPr="00FD7104" w14:paraId="2692A2A6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B74F0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CD18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za prihode od spomeničke rente-direktna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C425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179.805,74</w:t>
            </w:r>
          </w:p>
        </w:tc>
      </w:tr>
      <w:tr w:rsidR="00FD7104" w:rsidRPr="00FD7104" w14:paraId="633893A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680A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C2B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Potraživanja - naknada za legalizaciju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359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6.976,88</w:t>
            </w:r>
          </w:p>
        </w:tc>
      </w:tr>
      <w:tr w:rsidR="00FD7104" w:rsidRPr="00FD7104" w14:paraId="52E34701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47E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9D5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Prihodi vodoprivrede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E21CC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52,85</w:t>
            </w:r>
          </w:p>
        </w:tc>
      </w:tr>
      <w:tr w:rsidR="00FD7104" w:rsidRPr="00FD7104" w14:paraId="7079A7E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DE88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FA3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NV- Naknada za uređenje voda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347F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87.153,63</w:t>
            </w:r>
          </w:p>
        </w:tc>
      </w:tr>
      <w:tr w:rsidR="00FD7104" w:rsidRPr="00FD7104" w14:paraId="2AFB94B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2D5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B214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Doprinos za šume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0A80B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67.405,55</w:t>
            </w:r>
          </w:p>
        </w:tc>
      </w:tr>
      <w:tr w:rsidR="00FD7104" w:rsidRPr="00FD7104" w14:paraId="552601E0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582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5717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naknada za korištenje prostora elektrana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DF5A7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42.162,42</w:t>
            </w:r>
          </w:p>
        </w:tc>
      </w:tr>
      <w:tr w:rsidR="00FD7104" w:rsidRPr="00FD7104" w14:paraId="32A8273D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208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046B7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Naplata naknade za uređenje voda- 10%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58ABD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5.068,53</w:t>
            </w:r>
          </w:p>
        </w:tc>
      </w:tr>
      <w:tr w:rsidR="00FD7104" w:rsidRPr="00FD7104" w14:paraId="321BEFB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19EF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F0A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Komunalni doprinosi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99ED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28.951,65</w:t>
            </w:r>
          </w:p>
        </w:tc>
      </w:tr>
      <w:tr w:rsidR="00FD7104" w:rsidRPr="00FD7104" w14:paraId="00E5C784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186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DB203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Komunalne naknade                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01B9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634.370,62</w:t>
            </w:r>
          </w:p>
        </w:tc>
      </w:tr>
      <w:tr w:rsidR="00FD7104" w:rsidRPr="00FD7104" w14:paraId="06F4360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B400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1B73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Naknade za priključak-vodoopskrbni sustav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D9A3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129,34</w:t>
            </w:r>
          </w:p>
        </w:tc>
      </w:tr>
      <w:tr w:rsidR="00FD7104" w:rsidRPr="00FD7104" w14:paraId="180281A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919F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6ACE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Naknade za priključak-sustav odvodnje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7B13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238,71</w:t>
            </w:r>
          </w:p>
        </w:tc>
      </w:tr>
      <w:tr w:rsidR="00FD7104" w:rsidRPr="00FD7104" w14:paraId="1DFFF00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109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C67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 porez na javne površine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0AB1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-25.275,32</w:t>
            </w:r>
          </w:p>
        </w:tc>
      </w:tr>
      <w:tr w:rsidR="00FD7104" w:rsidRPr="00FD7104" w14:paraId="11A9D2BE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7500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B59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potraživanja-porez na kuće za odmor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954F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-20.547,29</w:t>
            </w:r>
          </w:p>
        </w:tc>
      </w:tr>
      <w:tr w:rsidR="00FD7104" w:rsidRPr="00FD7104" w14:paraId="2F945C45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6AB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33.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927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 legalizacija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268A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-7.312,92</w:t>
            </w:r>
          </w:p>
        </w:tc>
      </w:tr>
      <w:tr w:rsidR="00FD7104" w:rsidRPr="00FD7104" w14:paraId="60A87FE8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86A6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34.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885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 NUV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22D80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-22.795,24</w:t>
            </w:r>
          </w:p>
        </w:tc>
      </w:tr>
      <w:tr w:rsidR="00FD7104" w:rsidRPr="00FD7104" w14:paraId="5AF9567A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FE397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35.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AD872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potraživanja-komunalni doprinos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56EB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-31.859,72</w:t>
            </w:r>
          </w:p>
        </w:tc>
      </w:tr>
      <w:tr w:rsidR="00FD7104" w:rsidRPr="00FD7104" w14:paraId="496E4E9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6FBF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36.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BBA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potraživanja-naknada za postavljene reklame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A5B52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-865,44</w:t>
            </w:r>
          </w:p>
        </w:tc>
      </w:tr>
      <w:tr w:rsidR="00FD7104" w:rsidRPr="00FD7104" w14:paraId="4EA437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4BE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37.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7380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potraživanja-porez na potrošnju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5DC60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-31.390,80</w:t>
            </w:r>
          </w:p>
        </w:tc>
      </w:tr>
      <w:tr w:rsidR="00FD7104" w:rsidRPr="00FD7104" w14:paraId="39516DD7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6C1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38.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0D58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potraživanja-porez na tvrtku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3B206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-90.775,61</w:t>
            </w:r>
          </w:p>
        </w:tc>
      </w:tr>
      <w:tr w:rsidR="00FD7104" w:rsidRPr="00FD7104" w14:paraId="3A9EC79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ACE6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39.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943A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potraživanja-spomenička renta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300A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-219.633,07</w:t>
            </w:r>
          </w:p>
        </w:tc>
      </w:tr>
      <w:tr w:rsidR="00FD7104" w:rsidRPr="00FD7104" w14:paraId="7CF17142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1BDC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40.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BA9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Ispravak vrijednosti potraživanja-komunalna naknada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DDE4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-359.388,49</w:t>
            </w:r>
          </w:p>
        </w:tc>
      </w:tr>
      <w:tr w:rsidR="00FD7104" w:rsidRPr="00FD7104" w14:paraId="0112C9D9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D8E7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41.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ED5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komunalna naknada- stečaj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BB49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-136.546,41</w:t>
            </w:r>
          </w:p>
        </w:tc>
      </w:tr>
      <w:tr w:rsidR="00FD7104" w:rsidRPr="00FD7104" w14:paraId="36A28833" w14:textId="77777777" w:rsidTr="00143DC6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33A4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42. </w:t>
            </w:r>
          </w:p>
        </w:tc>
        <w:tc>
          <w:tcPr>
            <w:tcW w:w="6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8020E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Ispravak vrijednosti potraživanja-najam poslovnog prostora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B278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-2.627,30</w:t>
            </w:r>
          </w:p>
        </w:tc>
      </w:tr>
      <w:tr w:rsidR="00FD7104" w:rsidRPr="00FD7104" w14:paraId="1946187F" w14:textId="77777777" w:rsidTr="00143DC6">
        <w:trPr>
          <w:trHeight w:val="240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44FE7DE" w14:textId="77777777" w:rsidR="00143DC6" w:rsidRPr="00FD7104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 xml:space="preserve">UKUPNO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87EF33C" w14:textId="77777777" w:rsidR="00143DC6" w:rsidRPr="00FD7104" w:rsidRDefault="00143DC6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365.620,15</w:t>
            </w:r>
          </w:p>
        </w:tc>
      </w:tr>
    </w:tbl>
    <w:p w14:paraId="6F525EB4" w14:textId="74D4008A" w:rsidR="001A4CAB" w:rsidRPr="00FD7104" w:rsidRDefault="001A4CAB" w:rsidP="001A4CAB">
      <w:pPr>
        <w:tabs>
          <w:tab w:val="decimal" w:pos="8222"/>
        </w:tabs>
        <w:rPr>
          <w:sz w:val="22"/>
          <w:szCs w:val="22"/>
        </w:rPr>
      </w:pPr>
    </w:p>
    <w:p w14:paraId="108D1D27" w14:textId="0F81D4B5" w:rsidR="001A4CAB" w:rsidRPr="00FD7104" w:rsidRDefault="001A4CAB" w:rsidP="00143DC6">
      <w:pPr>
        <w:numPr>
          <w:ilvl w:val="0"/>
          <w:numId w:val="10"/>
        </w:numPr>
        <w:tabs>
          <w:tab w:val="decimal" w:pos="8222"/>
        </w:tabs>
        <w:rPr>
          <w:b/>
          <w:i/>
          <w:sz w:val="22"/>
          <w:szCs w:val="22"/>
        </w:rPr>
      </w:pPr>
      <w:r w:rsidRPr="00FD7104">
        <w:rPr>
          <w:b/>
          <w:i/>
          <w:sz w:val="22"/>
          <w:szCs w:val="22"/>
        </w:rPr>
        <w:t>za prihode od prodaje nefinancijske imovine</w:t>
      </w:r>
      <w:r w:rsidRPr="00FD7104">
        <w:rPr>
          <w:sz w:val="22"/>
          <w:szCs w:val="22"/>
        </w:rPr>
        <w:tab/>
      </w:r>
    </w:p>
    <w:tbl>
      <w:tblPr>
        <w:tblW w:w="9595" w:type="dxa"/>
        <w:tblInd w:w="113" w:type="dxa"/>
        <w:tblLook w:val="04A0" w:firstRow="1" w:lastRow="0" w:firstColumn="1" w:lastColumn="0" w:noHBand="0" w:noVBand="1"/>
      </w:tblPr>
      <w:tblGrid>
        <w:gridCol w:w="381"/>
        <w:gridCol w:w="6844"/>
        <w:gridCol w:w="2370"/>
      </w:tblGrid>
      <w:tr w:rsidR="00FD7104" w:rsidRPr="00FD7104" w14:paraId="034A7BC8" w14:textId="77777777" w:rsidTr="00541109">
        <w:trPr>
          <w:trHeight w:val="300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810B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44EE" w14:textId="77777777" w:rsidR="00143DC6" w:rsidRPr="00FD7104" w:rsidRDefault="00143DC6" w:rsidP="00541109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Potraživanja - Stanovi na kojima postoji stanarsko pravo                                            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8AC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7.136,89</w:t>
            </w:r>
          </w:p>
        </w:tc>
      </w:tr>
      <w:tr w:rsidR="00FD7104" w:rsidRPr="00FD7104" w14:paraId="7576002B" w14:textId="77777777" w:rsidTr="00541109">
        <w:trPr>
          <w:trHeight w:val="300"/>
        </w:trPr>
        <w:tc>
          <w:tcPr>
            <w:tcW w:w="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4B19" w14:textId="77777777" w:rsidR="00143DC6" w:rsidRPr="00FD7104" w:rsidRDefault="00143DC6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D4B4" w14:textId="17C8E730" w:rsidR="00143DC6" w:rsidRPr="00FD7104" w:rsidRDefault="00EE4598" w:rsidP="00541109">
            <w:pPr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S</w:t>
            </w:r>
            <w:r w:rsidR="00143DC6" w:rsidRPr="00FD7104">
              <w:rPr>
                <w:sz w:val="22"/>
                <w:szCs w:val="22"/>
              </w:rPr>
              <w:t>tanovi u vlasništv</w:t>
            </w:r>
            <w:r w:rsidRPr="00FD7104">
              <w:rPr>
                <w:sz w:val="22"/>
                <w:szCs w:val="22"/>
              </w:rPr>
              <w:t>u</w:t>
            </w:r>
            <w:r w:rsidR="00143DC6" w:rsidRPr="00FD7104">
              <w:rPr>
                <w:sz w:val="22"/>
                <w:szCs w:val="22"/>
              </w:rPr>
              <w:t xml:space="preserve"> grada Otočca</w:t>
            </w:r>
            <w:r w:rsidRPr="00FD7104">
              <w:rPr>
                <w:sz w:val="22"/>
                <w:szCs w:val="22"/>
              </w:rPr>
              <w:t>- nedospjela potraživanja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C6F9" w14:textId="77777777" w:rsidR="00143DC6" w:rsidRPr="00FD7104" w:rsidRDefault="00143DC6">
            <w:pPr>
              <w:jc w:val="right"/>
              <w:rPr>
                <w:sz w:val="22"/>
                <w:szCs w:val="22"/>
              </w:rPr>
            </w:pPr>
            <w:r w:rsidRPr="00FD7104">
              <w:rPr>
                <w:sz w:val="22"/>
                <w:szCs w:val="22"/>
              </w:rPr>
              <w:t>3.926,87</w:t>
            </w:r>
          </w:p>
        </w:tc>
      </w:tr>
      <w:tr w:rsidR="00FD7104" w:rsidRPr="00FD7104" w14:paraId="551E33CB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4AF156EC" w14:textId="77777777" w:rsidR="00143DC6" w:rsidRPr="00FD7104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bottom"/>
            <w:hideMark/>
          </w:tcPr>
          <w:p w14:paraId="27A08BC1" w14:textId="77777777" w:rsidR="00143DC6" w:rsidRPr="00FD7104" w:rsidRDefault="00143DC6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11.063,76</w:t>
            </w:r>
          </w:p>
        </w:tc>
      </w:tr>
      <w:tr w:rsidR="00FD7104" w:rsidRPr="00FD7104" w14:paraId="77C2344D" w14:textId="77777777" w:rsidTr="00541109">
        <w:trPr>
          <w:trHeight w:val="285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2AEF04B" w14:textId="77777777" w:rsidR="00143DC6" w:rsidRPr="00FD7104" w:rsidRDefault="00143DC6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 POTRAŽIVANJA 96 I 97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C454058" w14:textId="77777777" w:rsidR="00143DC6" w:rsidRPr="00FD7104" w:rsidRDefault="00143DC6" w:rsidP="00541109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376.683,91</w:t>
            </w:r>
          </w:p>
        </w:tc>
      </w:tr>
    </w:tbl>
    <w:p w14:paraId="0A585086" w14:textId="0FA57BAF" w:rsidR="00A947A0" w:rsidRPr="00FD7104" w:rsidRDefault="00A947A0" w:rsidP="00587E84">
      <w:pPr>
        <w:ind w:firstLine="527"/>
        <w:jc w:val="both"/>
      </w:pPr>
      <w:r w:rsidRPr="00FD7104">
        <w:lastRenderedPageBreak/>
        <w:t xml:space="preserve">Ostala potraživanja u iznosu od 2.807,37 EUR odnose se na potraživanja proračunskih korisnika: </w:t>
      </w:r>
    </w:p>
    <w:p w14:paraId="7915E3FE" w14:textId="6C21C280" w:rsidR="00A947A0" w:rsidRPr="00FD7104" w:rsidRDefault="00A947A0" w:rsidP="00A947A0">
      <w:pPr>
        <w:jc w:val="both"/>
      </w:pPr>
      <w:r w:rsidRPr="00FD7104">
        <w:t>- Centar za pomoć u kući : 74,15 EUR</w:t>
      </w:r>
    </w:p>
    <w:p w14:paraId="57D873C5" w14:textId="1CA63028" w:rsidR="00A947A0" w:rsidRPr="00FD7104" w:rsidRDefault="00A947A0" w:rsidP="00A947A0">
      <w:pPr>
        <w:jc w:val="both"/>
      </w:pPr>
      <w:r w:rsidRPr="00FD7104">
        <w:t>- Dječji vrtić Ciciban: 1.860,22 EUR</w:t>
      </w:r>
    </w:p>
    <w:p w14:paraId="25DE2702" w14:textId="248E541D" w:rsidR="00A947A0" w:rsidRPr="00FD7104" w:rsidRDefault="00A947A0" w:rsidP="00A947A0">
      <w:pPr>
        <w:jc w:val="both"/>
      </w:pPr>
      <w:r w:rsidRPr="00FD7104">
        <w:t>- Gacko pučko otvoreno učilište: 873,00 EUR.</w:t>
      </w:r>
    </w:p>
    <w:p w14:paraId="10A40AE8" w14:textId="510312CE" w:rsidR="001A4CAB" w:rsidRPr="00FD7104" w:rsidRDefault="00587E84" w:rsidP="005F79D8">
      <w:pPr>
        <w:jc w:val="both"/>
      </w:pPr>
      <w:r w:rsidRPr="00FD7104">
        <w:tab/>
      </w:r>
    </w:p>
    <w:p w14:paraId="552DBE14" w14:textId="243E8D60" w:rsidR="007C36F1" w:rsidRPr="00FD7104" w:rsidRDefault="007C36F1" w:rsidP="008611A1">
      <w:pPr>
        <w:pStyle w:val="Odlomakpopisa"/>
        <w:ind w:left="0" w:firstLine="527"/>
        <w:jc w:val="both"/>
      </w:pPr>
      <w:r w:rsidRPr="00FD7104">
        <w:t xml:space="preserve">Rashodi budućih razdoblja i nedospjela naplata prihoda. Na računu 193110 Kontinuirani rashodi budućih razdoblja- konto 193 evidentirana je plaća za zaposlene </w:t>
      </w:r>
      <w:r w:rsidR="00FD7104" w:rsidRPr="00FD7104">
        <w:t xml:space="preserve">i materijalni rashodi </w:t>
      </w:r>
      <w:r w:rsidRPr="00FD7104">
        <w:t>u Gradu Otočcu i proračunskih korisnika za prosinac 2023. godine koja se isplaćuje u siječnju 2024. godine u iznosu od 130.268,96 EUR te na kontu 192 evidentirana je nedospjela naplata prihoda kod proračunskog korisnika Centar za pomoć u kući u iznosu od 74,15 EUR.</w:t>
      </w:r>
    </w:p>
    <w:p w14:paraId="2A3FCDA4" w14:textId="77777777" w:rsidR="001A4CAB" w:rsidRPr="00FD7104" w:rsidRDefault="001A4CAB" w:rsidP="001A4CAB">
      <w:pPr>
        <w:pStyle w:val="Odlomakpopisa"/>
        <w:ind w:left="0" w:firstLine="720"/>
        <w:jc w:val="both"/>
      </w:pPr>
    </w:p>
    <w:p w14:paraId="3C0A3CD2" w14:textId="1565BBBC" w:rsidR="001A4CAB" w:rsidRDefault="001A4CAB" w:rsidP="00E55062">
      <w:r w:rsidRPr="00FD7104">
        <w:t xml:space="preserve">Obveze </w:t>
      </w:r>
      <w:r w:rsidR="002B1CAD">
        <w:t>n</w:t>
      </w:r>
      <w:r w:rsidR="00322901">
        <w:t xml:space="preserve">a dan 31.12.2023.godine </w:t>
      </w:r>
      <w:r w:rsidRPr="00FD7104">
        <w:t xml:space="preserve">su </w:t>
      </w:r>
      <w:r w:rsidR="00E55062">
        <w:t>smanjene</w:t>
      </w:r>
      <w:r w:rsidRPr="00FD7104">
        <w:t xml:space="preserve"> u odnosu na </w:t>
      </w:r>
      <w:r w:rsidR="00322901">
        <w:t>31.12.</w:t>
      </w:r>
      <w:r w:rsidRPr="00FD7104">
        <w:t>202</w:t>
      </w:r>
      <w:r w:rsidR="00B436CE">
        <w:t>2</w:t>
      </w:r>
      <w:r w:rsidRPr="00FD7104">
        <w:t>. godin</w:t>
      </w:r>
      <w:r w:rsidR="00322901">
        <w:t>e</w:t>
      </w:r>
      <w:r w:rsidRPr="00FD7104">
        <w:t>.</w:t>
      </w:r>
      <w:r w:rsidR="00770982" w:rsidRPr="00FD7104">
        <w:t xml:space="preserve"> </w:t>
      </w:r>
    </w:p>
    <w:p w14:paraId="7CE10314" w14:textId="77777777" w:rsidR="00A73404" w:rsidRPr="00FD7104" w:rsidRDefault="00A73404" w:rsidP="00E55062"/>
    <w:p w14:paraId="6FCC2B2A" w14:textId="2D9AD91C" w:rsidR="001A4CAB" w:rsidRPr="00FD7104" w:rsidRDefault="001A4CAB" w:rsidP="001A4CAB">
      <w:pPr>
        <w:tabs>
          <w:tab w:val="decimal" w:pos="7920"/>
          <w:tab w:val="decimal" w:pos="8222"/>
        </w:tabs>
        <w:jc w:val="both"/>
      </w:pPr>
      <w:r w:rsidRPr="00FD7104">
        <w:t xml:space="preserve">Pregled obveze </w:t>
      </w:r>
      <w:r w:rsidR="00E55062">
        <w:t xml:space="preserve">na dan 31.12.2023.godine </w:t>
      </w:r>
      <w:r w:rsidRPr="00FD7104">
        <w:t>po vrstama računa</w:t>
      </w:r>
      <w:r w:rsidR="00E55062">
        <w:t>:</w:t>
      </w:r>
    </w:p>
    <w:tbl>
      <w:tblPr>
        <w:tblW w:w="8852" w:type="dxa"/>
        <w:tblLook w:val="04A0" w:firstRow="1" w:lastRow="0" w:firstColumn="1" w:lastColumn="0" w:noHBand="0" w:noVBand="1"/>
      </w:tblPr>
      <w:tblGrid>
        <w:gridCol w:w="6037"/>
        <w:gridCol w:w="2815"/>
      </w:tblGrid>
      <w:tr w:rsidR="00FD7104" w:rsidRPr="00FD7104" w14:paraId="4269E385" w14:textId="77777777" w:rsidTr="00CA4184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06DB" w14:textId="6BC79E27" w:rsidR="00CA4184" w:rsidRPr="00FD7104" w:rsidRDefault="00CA4184" w:rsidP="001A0F43">
            <w:r w:rsidRPr="00FD7104">
              <w:t>KONTO 231 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BF31A" w14:textId="77777777" w:rsidR="00CA4184" w:rsidRPr="00FD7104" w:rsidRDefault="00CA4184" w:rsidP="001A0F43">
            <w:pPr>
              <w:jc w:val="right"/>
            </w:pPr>
            <w:r w:rsidRPr="00FD7104">
              <w:t>130.805,28 EUR</w:t>
            </w:r>
          </w:p>
        </w:tc>
      </w:tr>
      <w:tr w:rsidR="00FD7104" w:rsidRPr="00FD7104" w14:paraId="17020505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A2C32" w14:textId="430834E5" w:rsidR="00CA4184" w:rsidRPr="00FD7104" w:rsidRDefault="00CA4184" w:rsidP="001A0F43">
            <w:r w:rsidRPr="00FD7104">
              <w:t>KONTO 232 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73EB" w14:textId="77777777" w:rsidR="00CA4184" w:rsidRPr="00FD7104" w:rsidRDefault="00CA4184" w:rsidP="001A0F43">
            <w:pPr>
              <w:jc w:val="right"/>
            </w:pPr>
            <w:r w:rsidRPr="00FD7104">
              <w:t>66.621,78 EUR</w:t>
            </w:r>
          </w:p>
        </w:tc>
      </w:tr>
      <w:tr w:rsidR="00FD7104" w:rsidRPr="00FD7104" w14:paraId="192C67CD" w14:textId="77777777" w:rsidTr="00CA4184">
        <w:trPr>
          <w:trHeight w:val="257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5407" w14:textId="3E64A50C" w:rsidR="00CA4184" w:rsidRPr="00FD7104" w:rsidRDefault="00CA4184" w:rsidP="001A0F43">
            <w:r w:rsidRPr="00FD7104">
              <w:t>KONTO 234 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67C3" w14:textId="77777777" w:rsidR="00CA4184" w:rsidRPr="00FD7104" w:rsidRDefault="00CA4184" w:rsidP="001A0F43">
            <w:pPr>
              <w:jc w:val="right"/>
            </w:pPr>
            <w:r w:rsidRPr="00FD7104">
              <w:t>886.938,77 EUR</w:t>
            </w:r>
          </w:p>
        </w:tc>
      </w:tr>
      <w:tr w:rsidR="00FD7104" w:rsidRPr="00FD7104" w14:paraId="119A24CB" w14:textId="77777777" w:rsidTr="00CA4184">
        <w:trPr>
          <w:trHeight w:val="269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6F3A5" w14:textId="70F81D3B" w:rsidR="00CA4184" w:rsidRPr="00FD7104" w:rsidRDefault="00CA4184" w:rsidP="001A0F43">
            <w:r w:rsidRPr="00FD7104">
              <w:t xml:space="preserve">KONTO 235 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E86B" w14:textId="77777777" w:rsidR="00CA4184" w:rsidRPr="00FD7104" w:rsidRDefault="00CA4184" w:rsidP="001A0F43">
            <w:pPr>
              <w:jc w:val="right"/>
            </w:pPr>
            <w:r w:rsidRPr="00FD7104">
              <w:t>4.891,81 EUR</w:t>
            </w:r>
          </w:p>
        </w:tc>
      </w:tr>
      <w:tr w:rsidR="00FD7104" w:rsidRPr="00FD7104" w14:paraId="57038123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24401" w14:textId="7D6FC8AD" w:rsidR="00CA4184" w:rsidRPr="00FD7104" w:rsidRDefault="00CA4184" w:rsidP="001A0F43">
            <w:r w:rsidRPr="00FD7104">
              <w:t xml:space="preserve">KONTO 237 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7C669" w14:textId="77777777" w:rsidR="00CA4184" w:rsidRPr="00FD7104" w:rsidRDefault="00CA4184" w:rsidP="001A0F43">
            <w:pPr>
              <w:jc w:val="right"/>
            </w:pPr>
            <w:r w:rsidRPr="00FD7104">
              <w:t>4.188,58 EUR</w:t>
            </w:r>
          </w:p>
        </w:tc>
      </w:tr>
      <w:tr w:rsidR="00FD7104" w:rsidRPr="00FD7104" w14:paraId="63BBC7D1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F122" w14:textId="6ED9AD8C" w:rsidR="00CA4184" w:rsidRPr="00FD7104" w:rsidRDefault="00CA4184" w:rsidP="001A0F43">
            <w:r w:rsidRPr="00FD7104">
              <w:t xml:space="preserve">KONTO 239 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81E3" w14:textId="77777777" w:rsidR="00CA4184" w:rsidRPr="00FD7104" w:rsidRDefault="00CA4184" w:rsidP="001A0F43">
            <w:pPr>
              <w:jc w:val="right"/>
            </w:pPr>
            <w:r w:rsidRPr="00FD7104">
              <w:t>7.021,53 EUR</w:t>
            </w:r>
          </w:p>
        </w:tc>
      </w:tr>
      <w:tr w:rsidR="00CA4184" w:rsidRPr="00FD7104" w14:paraId="233F25FD" w14:textId="77777777" w:rsidTr="00CA4184">
        <w:trPr>
          <w:trHeight w:val="24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7B69" w14:textId="7A683798" w:rsidR="00CA4184" w:rsidRPr="00FD7104" w:rsidRDefault="00CA4184" w:rsidP="001A0F43">
            <w:r w:rsidRPr="00FD7104">
              <w:t xml:space="preserve">KONTO 24   Obveze za nefinancijske imovine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446DB" w14:textId="77777777" w:rsidR="00CA4184" w:rsidRPr="00FD7104" w:rsidRDefault="00CA4184" w:rsidP="001A0F43">
            <w:pPr>
              <w:jc w:val="right"/>
            </w:pPr>
            <w:r w:rsidRPr="00FD7104">
              <w:t>73.570,21 EUR</w:t>
            </w:r>
          </w:p>
        </w:tc>
      </w:tr>
    </w:tbl>
    <w:p w14:paraId="4D25875A" w14:textId="77777777" w:rsidR="001A4CAB" w:rsidRPr="00FD7104" w:rsidRDefault="001A4CAB" w:rsidP="001A4CAB">
      <w:pPr>
        <w:jc w:val="both"/>
      </w:pPr>
    </w:p>
    <w:p w14:paraId="68FB65E3" w14:textId="25A3560F" w:rsidR="001A4CAB" w:rsidRPr="00FD7104" w:rsidRDefault="001A4CAB" w:rsidP="00587E84">
      <w:pPr>
        <w:ind w:firstLine="527"/>
        <w:jc w:val="both"/>
      </w:pPr>
      <w:r w:rsidRPr="00FD7104">
        <w:t>Izvanbilančni zapisi u 202</w:t>
      </w:r>
      <w:r w:rsidR="00422C41" w:rsidRPr="00FD7104">
        <w:t>3</w:t>
      </w:r>
      <w:r w:rsidRPr="00FD7104">
        <w:t>. godini obuhvaćaju bjanko zadužnic</w:t>
      </w:r>
      <w:r w:rsidR="00422C41" w:rsidRPr="00FD7104">
        <w:t xml:space="preserve">e i bankarske garancije. </w:t>
      </w:r>
      <w:r w:rsidRPr="00FD7104">
        <w:t xml:space="preserve">Izvanbilančni zapisi također obuhvaćaju i sudske sporove u tijeku. Ukupan iznos sudskih sporova je </w:t>
      </w:r>
      <w:r w:rsidR="00422C41" w:rsidRPr="00FD7104">
        <w:t>961.234,37 EUR</w:t>
      </w:r>
      <w:r w:rsidRPr="00FD7104">
        <w:t xml:space="preserve"> te su navedeni na kraju Bilješki u tablici.</w:t>
      </w:r>
    </w:p>
    <w:p w14:paraId="0F80A257" w14:textId="77777777" w:rsidR="001A4CAB" w:rsidRPr="00FD7104" w:rsidRDefault="001A4CAB" w:rsidP="001A4CAB">
      <w:pPr>
        <w:jc w:val="both"/>
      </w:pPr>
    </w:p>
    <w:p w14:paraId="54E09428" w14:textId="4043EB61" w:rsidR="001A4CAB" w:rsidRPr="00FD7104" w:rsidRDefault="001A4CAB" w:rsidP="001A4CAB">
      <w:pPr>
        <w:jc w:val="both"/>
      </w:pPr>
      <w:r w:rsidRPr="00FD7104">
        <w:t>Manjak prihoda 31.12.202</w:t>
      </w:r>
      <w:r w:rsidR="001B7B94" w:rsidRPr="00FD7104">
        <w:t>3</w:t>
      </w:r>
      <w:r w:rsidRPr="00FD7104">
        <w:t xml:space="preserve">. godine iznosi </w:t>
      </w:r>
      <w:r w:rsidR="00551E3C" w:rsidRPr="00FD7104">
        <w:t>736.517,59 EUR.</w:t>
      </w:r>
      <w:r w:rsidRPr="00FD7104">
        <w:t xml:space="preserve"> </w:t>
      </w:r>
    </w:p>
    <w:p w14:paraId="5389D09F" w14:textId="77777777" w:rsidR="00F43622" w:rsidRPr="00FD7104" w:rsidRDefault="00F43622" w:rsidP="00F43622">
      <w:pPr>
        <w:jc w:val="both"/>
      </w:pPr>
    </w:p>
    <w:p w14:paraId="1EA68BA1" w14:textId="43E96B10" w:rsidR="001A4CAB" w:rsidRPr="00FD7104" w:rsidRDefault="00F43622" w:rsidP="00F43622">
      <w:pPr>
        <w:tabs>
          <w:tab w:val="left" w:pos="527"/>
        </w:tabs>
        <w:jc w:val="both"/>
        <w:rPr>
          <w:bCs/>
        </w:rPr>
      </w:pPr>
      <w:r w:rsidRPr="00FD7104">
        <w:rPr>
          <w:bCs/>
        </w:rPr>
        <w:tab/>
      </w:r>
      <w:r w:rsidR="001A4CAB" w:rsidRPr="00FD7104">
        <w:rPr>
          <w:bCs/>
        </w:rPr>
        <w:t>Zakonska korekcija rezultata je provedena sa 31.12.202</w:t>
      </w:r>
      <w:r w:rsidR="00471C52" w:rsidRPr="00FD7104">
        <w:rPr>
          <w:bCs/>
        </w:rPr>
        <w:t>3</w:t>
      </w:r>
      <w:r w:rsidR="001A4CAB" w:rsidRPr="00FD7104">
        <w:rPr>
          <w:bCs/>
        </w:rPr>
        <w:t xml:space="preserve">.godine, može se vidjeti u različitim podacima u obrascu PR-RAS-u te BILANCI. Zakonska korekcija se odnosi na kapitalne prihode koji su knjiženi na konto 6. </w:t>
      </w:r>
    </w:p>
    <w:p w14:paraId="76475F19" w14:textId="77777777" w:rsidR="001A4CAB" w:rsidRPr="00FD7104" w:rsidRDefault="001A4CAB" w:rsidP="001A4CAB">
      <w:pPr>
        <w:spacing w:after="40"/>
        <w:jc w:val="both"/>
        <w:rPr>
          <w:bCs/>
          <w:i/>
          <w:iCs/>
        </w:rPr>
      </w:pPr>
      <w:r w:rsidRPr="00FD7104">
        <w:rPr>
          <w:bCs/>
          <w:i/>
          <w:iCs/>
        </w:rPr>
        <w:t>Korekcija rezultata:</w:t>
      </w:r>
    </w:p>
    <w:p w14:paraId="1718B521" w14:textId="15C6863D" w:rsidR="001A4CAB" w:rsidRPr="00FD7104" w:rsidRDefault="001A4CAB" w:rsidP="00250DD8">
      <w:pPr>
        <w:pStyle w:val="Odlomakpopisa"/>
        <w:numPr>
          <w:ilvl w:val="1"/>
          <w:numId w:val="1"/>
        </w:numPr>
        <w:spacing w:after="200" w:line="276" w:lineRule="auto"/>
        <w:jc w:val="both"/>
        <w:rPr>
          <w:bCs/>
        </w:rPr>
      </w:pPr>
      <w:r w:rsidRPr="00FD7104">
        <w:rPr>
          <w:bCs/>
        </w:rPr>
        <w:t xml:space="preserve">Konto 63 (kapitalne pomoći) iznose </w:t>
      </w:r>
      <w:r w:rsidR="00422C41" w:rsidRPr="00FD7104">
        <w:rPr>
          <w:bCs/>
        </w:rPr>
        <w:t xml:space="preserve">181.708,53 EUR </w:t>
      </w:r>
      <w:r w:rsidRPr="00FD7104">
        <w:rPr>
          <w:bCs/>
        </w:rPr>
        <w:t xml:space="preserve">(prihod </w:t>
      </w:r>
      <w:r w:rsidR="00422C41" w:rsidRPr="00FD7104">
        <w:rPr>
          <w:bCs/>
        </w:rPr>
        <w:t>za nabavu komunalne opreme- polupodzemni spremnici u iznosu od 17.300,00 EUR te 121.136,25 EUR, izgradnja skloništa za životinje u iznosu od 30.000,00 EUR te prihod za obnovu mlinica na Majerovom vrilu u iznosu od 13.272,28 EUR.</w:t>
      </w:r>
    </w:p>
    <w:p w14:paraId="29E97E85" w14:textId="7AC71A3E" w:rsidR="001A4CAB" w:rsidRPr="00FD7104" w:rsidRDefault="001A4CAB" w:rsidP="008611A1">
      <w:pPr>
        <w:ind w:firstLine="360"/>
        <w:jc w:val="both"/>
        <w:rPr>
          <w:bCs/>
        </w:rPr>
      </w:pPr>
      <w:r w:rsidRPr="00FD7104">
        <w:rPr>
          <w:bCs/>
        </w:rPr>
        <w:t>Stanje dospjelih obveza je:</w:t>
      </w:r>
      <w:r w:rsidR="00422C41" w:rsidRPr="00FD7104">
        <w:rPr>
          <w:bCs/>
        </w:rPr>
        <w:t xml:space="preserve"> 885.985,87 EUR</w:t>
      </w:r>
      <w:r w:rsidRPr="00FD7104">
        <w:rPr>
          <w:bCs/>
        </w:rPr>
        <w:t xml:space="preserve">, a stanje nedospjelih obveza iznosi </w:t>
      </w:r>
      <w:r w:rsidR="00551E3C" w:rsidRPr="00FD7104">
        <w:rPr>
          <w:bCs/>
        </w:rPr>
        <w:t>288.052,09 EUR.</w:t>
      </w:r>
    </w:p>
    <w:p w14:paraId="2EA22182" w14:textId="77777777" w:rsidR="00A87825" w:rsidRPr="00FD7104" w:rsidRDefault="00A87825" w:rsidP="001A4CAB">
      <w:pPr>
        <w:jc w:val="both"/>
        <w:rPr>
          <w:bCs/>
        </w:rPr>
      </w:pPr>
    </w:p>
    <w:p w14:paraId="2ED641B7" w14:textId="4DDD0EE3" w:rsidR="00291A98" w:rsidRPr="00FD7104" w:rsidRDefault="00291A98">
      <w:pPr>
        <w:spacing w:after="200" w:line="276" w:lineRule="auto"/>
        <w:rPr>
          <w:bCs/>
        </w:rPr>
      </w:pPr>
      <w:r w:rsidRPr="00FD7104">
        <w:rPr>
          <w:bCs/>
        </w:rPr>
        <w:br w:type="page"/>
      </w:r>
    </w:p>
    <w:p w14:paraId="3491096F" w14:textId="77777777" w:rsidR="00A87825" w:rsidRPr="00FD7104" w:rsidRDefault="00A87825" w:rsidP="001A4CAB">
      <w:pPr>
        <w:jc w:val="both"/>
        <w:rPr>
          <w:bCs/>
        </w:rPr>
      </w:pPr>
    </w:p>
    <w:p w14:paraId="7DA76B63" w14:textId="77777777" w:rsidR="001A4CAB" w:rsidRPr="00FD7104" w:rsidRDefault="001A4CAB" w:rsidP="001A4CAB">
      <w:pPr>
        <w:numPr>
          <w:ilvl w:val="0"/>
          <w:numId w:val="1"/>
        </w:numPr>
        <w:jc w:val="both"/>
        <w:rPr>
          <w:b/>
        </w:rPr>
      </w:pPr>
      <w:r w:rsidRPr="00FD7104">
        <w:rPr>
          <w:b/>
        </w:rPr>
        <w:t>BILJEŠKE UZ IZVJEŠTAJ O OBVEZAMA</w:t>
      </w:r>
    </w:p>
    <w:p w14:paraId="1ACFA237" w14:textId="77777777" w:rsidR="001A4CAB" w:rsidRPr="00FD7104" w:rsidRDefault="001A4CAB" w:rsidP="001A4CAB">
      <w:pPr>
        <w:jc w:val="both"/>
        <w:rPr>
          <w:b/>
        </w:rPr>
      </w:pPr>
    </w:p>
    <w:p w14:paraId="2A8EC52A" w14:textId="74E15F47" w:rsidR="001A4CAB" w:rsidRPr="00FD7104" w:rsidRDefault="001A4CAB" w:rsidP="00587E84">
      <w:pPr>
        <w:ind w:firstLine="360"/>
        <w:jc w:val="both"/>
      </w:pPr>
      <w:r w:rsidRPr="00FD7104">
        <w:t>Ukupno stanje obveza u razdoblju od 1. siječnja do 31. prosinca 202</w:t>
      </w:r>
      <w:r w:rsidR="002864E9" w:rsidRPr="00FD7104">
        <w:t>3</w:t>
      </w:r>
      <w:r w:rsidRPr="00FD7104">
        <w:t xml:space="preserve">. godine iznosi </w:t>
      </w:r>
      <w:r w:rsidR="00C31F3F" w:rsidRPr="00FD7104">
        <w:t>9.539.366,98</w:t>
      </w:r>
      <w:r w:rsidR="002864E9" w:rsidRPr="00FD7104">
        <w:t xml:space="preserve"> EUR</w:t>
      </w:r>
      <w:r w:rsidRPr="00FD7104">
        <w:t xml:space="preserve">, a odnosi se na ukupno stanje obveza 1. siječnja u iznosu od </w:t>
      </w:r>
      <w:r w:rsidR="00C31F3F" w:rsidRPr="00FD7104">
        <w:t xml:space="preserve">2.679.388,11 EUR </w:t>
      </w:r>
      <w:r w:rsidRPr="00FD7104">
        <w:t xml:space="preserve">i povećanje obveza u izvještajnom razdoblju za </w:t>
      </w:r>
      <w:r w:rsidR="00C31F3F" w:rsidRPr="00FD7104">
        <w:t>6.859.978,87 EUR.</w:t>
      </w:r>
    </w:p>
    <w:p w14:paraId="422EA40A" w14:textId="55AC3B45" w:rsidR="001A4CAB" w:rsidRPr="00FD7104" w:rsidRDefault="001A4CAB" w:rsidP="001A4CAB">
      <w:pPr>
        <w:jc w:val="both"/>
      </w:pPr>
      <w:r w:rsidRPr="00FD7104">
        <w:t xml:space="preserve">Stanje podmirenih obveza u izvještajnom razdoblju iznosi </w:t>
      </w:r>
      <w:r w:rsidR="00C31F3F" w:rsidRPr="00FD7104">
        <w:t>8.365.329,02</w:t>
      </w:r>
      <w:r w:rsidR="002864E9" w:rsidRPr="00FD7104">
        <w:t xml:space="preserve"> EUR</w:t>
      </w:r>
      <w:r w:rsidRPr="00FD7104">
        <w:t xml:space="preserve"> te ukupno stanje dospjelih i nedospjelih obveza u izvještajnom razdoblju u iznosu od </w:t>
      </w:r>
      <w:r w:rsidR="00C31F3F" w:rsidRPr="00FD7104">
        <w:t>1.174.037,96</w:t>
      </w:r>
      <w:r w:rsidR="002864E9" w:rsidRPr="00FD7104">
        <w:t xml:space="preserve"> EUR.</w:t>
      </w:r>
      <w:r w:rsidRPr="00FD7104">
        <w:t xml:space="preserve"> </w:t>
      </w:r>
    </w:p>
    <w:p w14:paraId="1257EDED" w14:textId="6B0DDCED" w:rsidR="001A4CAB" w:rsidRPr="00FD7104" w:rsidRDefault="001A4CAB" w:rsidP="00587E84">
      <w:pPr>
        <w:ind w:firstLine="527"/>
        <w:jc w:val="both"/>
      </w:pPr>
      <w:r w:rsidRPr="00FD7104">
        <w:t xml:space="preserve">Stanje dospjelih i nedospjelih obveza na kraju izvještajnog razdoblja u iznosu od </w:t>
      </w:r>
      <w:r w:rsidR="002864E9" w:rsidRPr="00FD7104">
        <w:t>1.</w:t>
      </w:r>
      <w:r w:rsidR="00C31F3F" w:rsidRPr="00FD7104">
        <w:t>174.037,96 EUR</w:t>
      </w:r>
      <w:r w:rsidR="002864E9" w:rsidRPr="00FD7104">
        <w:t xml:space="preserve"> </w:t>
      </w:r>
      <w:r w:rsidRPr="00FD7104">
        <w:t>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FD7104" w:rsidRPr="00FD7104" w14:paraId="5DF0482E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FD7104" w:rsidRDefault="001A4CAB" w:rsidP="00F50049">
            <w:r w:rsidRPr="00FD7104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07004F6F" w:rsidR="001A4CAB" w:rsidRPr="00FD7104" w:rsidRDefault="00C31F3F" w:rsidP="00F50049">
            <w:pPr>
              <w:jc w:val="right"/>
            </w:pPr>
            <w:r w:rsidRPr="00FD7104">
              <w:t>130.805,28</w:t>
            </w:r>
            <w:r w:rsidR="002864E9" w:rsidRPr="00FD7104">
              <w:t xml:space="preserve"> EUR</w:t>
            </w:r>
          </w:p>
        </w:tc>
      </w:tr>
      <w:tr w:rsidR="00FD7104" w:rsidRPr="00FD7104" w14:paraId="15B509FE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FD7104" w:rsidRDefault="001A4CAB" w:rsidP="00F50049">
            <w:r w:rsidRPr="00FD7104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46631D46" w:rsidR="001A4CAB" w:rsidRPr="00FD7104" w:rsidRDefault="00C31F3F" w:rsidP="00F50049">
            <w:pPr>
              <w:jc w:val="right"/>
            </w:pPr>
            <w:r w:rsidRPr="00FD7104">
              <w:t>66.621,78</w:t>
            </w:r>
            <w:r w:rsidR="002864E9" w:rsidRPr="00FD7104">
              <w:t xml:space="preserve"> EUR</w:t>
            </w:r>
          </w:p>
        </w:tc>
      </w:tr>
      <w:tr w:rsidR="00FD7104" w:rsidRPr="00FD7104" w14:paraId="6F26EB9C" w14:textId="77777777" w:rsidTr="00F50049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FD7104" w:rsidRDefault="001A4CAB" w:rsidP="00F50049">
            <w:r w:rsidRPr="00FD7104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071E7397" w:rsidR="001A4CAB" w:rsidRPr="00FD7104" w:rsidRDefault="002864E9" w:rsidP="00F50049">
            <w:pPr>
              <w:jc w:val="right"/>
            </w:pPr>
            <w:r w:rsidRPr="00FD7104">
              <w:t>886.</w:t>
            </w:r>
            <w:r w:rsidR="00C31F3F" w:rsidRPr="00FD7104">
              <w:t>938,77</w:t>
            </w:r>
            <w:r w:rsidRPr="00FD7104">
              <w:t xml:space="preserve"> EUR</w:t>
            </w:r>
          </w:p>
        </w:tc>
      </w:tr>
      <w:tr w:rsidR="00FD7104" w:rsidRPr="00FD7104" w14:paraId="10954E7C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FD7104" w:rsidRDefault="001A4CAB" w:rsidP="00F50049">
            <w:r w:rsidRPr="00FD7104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1DFB7D91" w:rsidR="001A4CAB" w:rsidRPr="00FD7104" w:rsidRDefault="002864E9" w:rsidP="00F50049">
            <w:pPr>
              <w:jc w:val="right"/>
            </w:pPr>
            <w:r w:rsidRPr="00FD7104">
              <w:t>4.891,81 EUR</w:t>
            </w:r>
          </w:p>
        </w:tc>
      </w:tr>
      <w:tr w:rsidR="00FD7104" w:rsidRPr="00FD7104" w14:paraId="28357B6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FD7104" w:rsidRDefault="001A4CAB" w:rsidP="00F50049">
            <w:r w:rsidRPr="00FD7104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2414B43A" w:rsidR="001A4CAB" w:rsidRPr="00FD7104" w:rsidRDefault="002864E9" w:rsidP="00F50049">
            <w:pPr>
              <w:jc w:val="right"/>
            </w:pPr>
            <w:r w:rsidRPr="00FD7104">
              <w:t>4.188,58 EUR</w:t>
            </w:r>
          </w:p>
        </w:tc>
      </w:tr>
      <w:tr w:rsidR="00FD7104" w:rsidRPr="00FD7104" w14:paraId="36E13C79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FD7104" w:rsidRDefault="001A4CAB" w:rsidP="00F50049">
            <w:r w:rsidRPr="00FD7104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25D95395" w:rsidR="001A4CAB" w:rsidRPr="00FD7104" w:rsidRDefault="002864E9" w:rsidP="00F50049">
            <w:pPr>
              <w:jc w:val="right"/>
            </w:pPr>
            <w:r w:rsidRPr="00FD7104">
              <w:t>7.021,53 EUR</w:t>
            </w:r>
          </w:p>
        </w:tc>
      </w:tr>
      <w:tr w:rsidR="00FD7104" w:rsidRPr="00FD7104" w14:paraId="4F700383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07C" w14:textId="5299012C" w:rsidR="001A4CAB" w:rsidRPr="00FD7104" w:rsidRDefault="001A4CAB" w:rsidP="00F50049">
            <w:r w:rsidRPr="00FD7104">
              <w:t xml:space="preserve">Obveze za </w:t>
            </w:r>
            <w:r w:rsidR="002864E9" w:rsidRPr="00FD7104">
              <w:t>nefinancijske imovine</w:t>
            </w:r>
            <w:r w:rsidRPr="00FD7104">
              <w:t xml:space="preserve">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FC8" w14:textId="4BA4FDF7" w:rsidR="001A4CAB" w:rsidRPr="00FD7104" w:rsidRDefault="002864E9" w:rsidP="00F50049">
            <w:pPr>
              <w:jc w:val="right"/>
            </w:pPr>
            <w:r w:rsidRPr="00FD7104">
              <w:t>73.570,21 EUR</w:t>
            </w:r>
          </w:p>
        </w:tc>
      </w:tr>
      <w:tr w:rsidR="00FD7104" w:rsidRPr="00FD7104" w14:paraId="2C920448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C6609" w14:textId="77777777" w:rsidR="001A4CAB" w:rsidRPr="00FD7104" w:rsidRDefault="001A4CA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2C93" w14:textId="77777777" w:rsidR="001A4CAB" w:rsidRPr="00FD7104" w:rsidRDefault="001A4CAB" w:rsidP="00F50049">
            <w:pPr>
              <w:jc w:val="right"/>
            </w:pPr>
          </w:p>
        </w:tc>
      </w:tr>
    </w:tbl>
    <w:p w14:paraId="12866B21" w14:textId="77777777" w:rsidR="00063F48" w:rsidRPr="00FD7104" w:rsidRDefault="00063F48" w:rsidP="00063F48">
      <w:pPr>
        <w:jc w:val="both"/>
      </w:pPr>
      <w:r w:rsidRPr="00FD7104">
        <w:t>Dospjele i nedospjele obveze na kraju izvještajnog razdoblja odnose se na:</w:t>
      </w:r>
    </w:p>
    <w:p w14:paraId="49C88F1B" w14:textId="44EED2FC" w:rsidR="00063F48" w:rsidRPr="00FD7104" w:rsidRDefault="00063F48" w:rsidP="00063F48">
      <w:pPr>
        <w:jc w:val="both"/>
      </w:pPr>
      <w:r w:rsidRPr="00FD7104">
        <w:t xml:space="preserve">- Grad Otočac: </w:t>
      </w:r>
      <w:r w:rsidR="00551E3C" w:rsidRPr="00FD7104">
        <w:t>1.089.622,38 EUR</w:t>
      </w:r>
    </w:p>
    <w:p w14:paraId="2E26C88A" w14:textId="77777777" w:rsidR="00063F48" w:rsidRPr="00FD7104" w:rsidRDefault="00063F48" w:rsidP="00063F48">
      <w:pPr>
        <w:jc w:val="both"/>
        <w:rPr>
          <w:b/>
        </w:rPr>
      </w:pPr>
      <w:r w:rsidRPr="00FD7104">
        <w:rPr>
          <w:b/>
        </w:rPr>
        <w:t xml:space="preserve">   Proračunski korisnici (nedospjele obveze):</w:t>
      </w:r>
    </w:p>
    <w:p w14:paraId="20E825C9" w14:textId="22666111" w:rsidR="00063F48" w:rsidRPr="00FD7104" w:rsidRDefault="00063F48" w:rsidP="00063F48">
      <w:pPr>
        <w:jc w:val="both"/>
      </w:pPr>
      <w:r w:rsidRPr="00FD7104">
        <w:t xml:space="preserve">- Gacko pučko otvoreno učilište: </w:t>
      </w:r>
      <w:r w:rsidR="00551E3C" w:rsidRPr="00FD7104">
        <w:t>17.823,90 EUR</w:t>
      </w:r>
    </w:p>
    <w:p w14:paraId="04FE46B9" w14:textId="7F6AB351" w:rsidR="00063F48" w:rsidRPr="00FD7104" w:rsidRDefault="00063F48" w:rsidP="00063F48">
      <w:pPr>
        <w:jc w:val="both"/>
      </w:pPr>
      <w:r w:rsidRPr="00FD7104">
        <w:t xml:space="preserve">- Dječji vrtić Ciciban: </w:t>
      </w:r>
      <w:r w:rsidR="00551E3C" w:rsidRPr="00FD7104">
        <w:t>57.756,47 EUR</w:t>
      </w:r>
    </w:p>
    <w:p w14:paraId="29EBCB40" w14:textId="339B3DC3" w:rsidR="00063F48" w:rsidRPr="00FD7104" w:rsidRDefault="00063F48" w:rsidP="00063F48">
      <w:pPr>
        <w:jc w:val="both"/>
      </w:pPr>
      <w:r w:rsidRPr="00FD7104">
        <w:t xml:space="preserve">- Javna ustanova narodna knjižnica: </w:t>
      </w:r>
      <w:r w:rsidR="00551E3C" w:rsidRPr="00FD7104">
        <w:t>4.831,45 EUR</w:t>
      </w:r>
    </w:p>
    <w:p w14:paraId="55E117E3" w14:textId="50454C92" w:rsidR="00063F48" w:rsidRPr="00FD7104" w:rsidRDefault="00063F48" w:rsidP="00063F48">
      <w:pPr>
        <w:jc w:val="both"/>
      </w:pPr>
      <w:r w:rsidRPr="00FD7104">
        <w:t xml:space="preserve">- Centar za pomoć u kući </w:t>
      </w:r>
      <w:r w:rsidR="00551E3C" w:rsidRPr="00FD7104">
        <w:t>4.003,76 EUR.</w:t>
      </w:r>
    </w:p>
    <w:p w14:paraId="78BB01D0" w14:textId="77777777" w:rsidR="001A4CAB" w:rsidRPr="00FD7104" w:rsidRDefault="001A4CAB" w:rsidP="001A4CAB">
      <w:pPr>
        <w:tabs>
          <w:tab w:val="left" w:pos="5009"/>
        </w:tabs>
        <w:jc w:val="both"/>
        <w:rPr>
          <w:b/>
        </w:rPr>
      </w:pPr>
    </w:p>
    <w:tbl>
      <w:tblPr>
        <w:tblStyle w:val="Reetkatablice"/>
        <w:tblW w:w="7938" w:type="dxa"/>
        <w:tblInd w:w="108" w:type="dxa"/>
        <w:tblLook w:val="04A0" w:firstRow="1" w:lastRow="0" w:firstColumn="1" w:lastColumn="0" w:noHBand="0" w:noVBand="1"/>
      </w:tblPr>
      <w:tblGrid>
        <w:gridCol w:w="3587"/>
        <w:gridCol w:w="2083"/>
        <w:gridCol w:w="2268"/>
      </w:tblGrid>
      <w:tr w:rsidR="00FD7104" w:rsidRPr="00FD7104" w14:paraId="1856E5BC" w14:textId="77777777" w:rsidTr="003855EA">
        <w:trPr>
          <w:trHeight w:val="618"/>
        </w:trPr>
        <w:tc>
          <w:tcPr>
            <w:tcW w:w="358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82DE37B" w14:textId="77777777" w:rsidR="003855EA" w:rsidRPr="00FD7104" w:rsidRDefault="003855EA" w:rsidP="00DF3216">
            <w:pPr>
              <w:tabs>
                <w:tab w:val="left" w:pos="5009"/>
              </w:tabs>
              <w:jc w:val="center"/>
              <w:rPr>
                <w:b/>
              </w:rPr>
            </w:pPr>
            <w:r w:rsidRPr="00FD7104">
              <w:rPr>
                <w:b/>
              </w:rPr>
              <w:t>NAZIV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637C8AFF" w14:textId="77777777" w:rsidR="003855EA" w:rsidRPr="00FD7104" w:rsidRDefault="003855EA" w:rsidP="00DF3216">
            <w:pPr>
              <w:tabs>
                <w:tab w:val="left" w:pos="5009"/>
              </w:tabs>
              <w:jc w:val="center"/>
              <w:rPr>
                <w:b/>
              </w:rPr>
            </w:pPr>
            <w:r w:rsidRPr="00FD7104">
              <w:rPr>
                <w:b/>
              </w:rPr>
              <w:t>DOSPJELE OBVEZE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3BED4402" w14:textId="77777777" w:rsidR="003855EA" w:rsidRPr="00FD7104" w:rsidRDefault="003855EA" w:rsidP="00DF3216">
            <w:pPr>
              <w:tabs>
                <w:tab w:val="left" w:pos="5009"/>
              </w:tabs>
              <w:jc w:val="center"/>
              <w:rPr>
                <w:b/>
              </w:rPr>
            </w:pPr>
            <w:r w:rsidRPr="00FD7104">
              <w:rPr>
                <w:b/>
              </w:rPr>
              <w:t>NEDOSPJELE OBVEZE</w:t>
            </w:r>
          </w:p>
        </w:tc>
      </w:tr>
      <w:tr w:rsidR="00FD7104" w:rsidRPr="00FD7104" w14:paraId="7F6A700E" w14:textId="77777777" w:rsidTr="003855EA">
        <w:trPr>
          <w:trHeight w:val="326"/>
        </w:trPr>
        <w:tc>
          <w:tcPr>
            <w:tcW w:w="3587" w:type="dxa"/>
            <w:tcBorders>
              <w:bottom w:val="single" w:sz="4" w:space="0" w:color="auto"/>
            </w:tcBorders>
          </w:tcPr>
          <w:p w14:paraId="58B80B14" w14:textId="77777777" w:rsidR="003855EA" w:rsidRPr="00FD7104" w:rsidRDefault="003855EA" w:rsidP="00DF3216">
            <w:pPr>
              <w:tabs>
                <w:tab w:val="left" w:pos="5009"/>
              </w:tabs>
              <w:jc w:val="both"/>
              <w:rPr>
                <w:bCs/>
              </w:rPr>
            </w:pPr>
            <w:r w:rsidRPr="00FD7104">
              <w:rPr>
                <w:bCs/>
              </w:rPr>
              <w:t>GRAD OTOČAC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14:paraId="278DD76F" w14:textId="3A339D7D" w:rsidR="003855EA" w:rsidRPr="00FD7104" w:rsidRDefault="003855EA" w:rsidP="00DF3216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885.985,87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8E76A6" w14:textId="6CB10BB8" w:rsidR="003855EA" w:rsidRPr="00FD7104" w:rsidRDefault="003855EA" w:rsidP="00DF3216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203.636,51</w:t>
            </w:r>
          </w:p>
        </w:tc>
      </w:tr>
      <w:tr w:rsidR="00FD7104" w:rsidRPr="00FD7104" w14:paraId="2CD5BB62" w14:textId="77777777" w:rsidTr="003855EA">
        <w:trPr>
          <w:trHeight w:val="309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3159BA4E" w14:textId="77777777" w:rsidR="003855EA" w:rsidRPr="00FD7104" w:rsidRDefault="003855EA" w:rsidP="00DF3216">
            <w:pPr>
              <w:tabs>
                <w:tab w:val="left" w:pos="5009"/>
              </w:tabs>
              <w:jc w:val="both"/>
              <w:rPr>
                <w:b/>
              </w:rPr>
            </w:pPr>
            <w:r w:rsidRPr="00FD7104">
              <w:rPr>
                <w:b/>
              </w:rPr>
              <w:t>PRORAČUNSKI KORISNICI: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5A4D077E" w14:textId="77777777" w:rsidR="003855EA" w:rsidRPr="00FD7104" w:rsidRDefault="003855EA" w:rsidP="00DF3216">
            <w:pPr>
              <w:tabs>
                <w:tab w:val="left" w:pos="5009"/>
              </w:tabs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8255FB6" w14:textId="77777777" w:rsidR="003855EA" w:rsidRPr="00FD7104" w:rsidRDefault="003855EA" w:rsidP="00DF3216">
            <w:pPr>
              <w:tabs>
                <w:tab w:val="left" w:pos="5009"/>
              </w:tabs>
              <w:jc w:val="right"/>
              <w:rPr>
                <w:b/>
              </w:rPr>
            </w:pPr>
          </w:p>
        </w:tc>
      </w:tr>
      <w:tr w:rsidR="00FD7104" w:rsidRPr="00FD7104" w14:paraId="71412E02" w14:textId="77777777" w:rsidTr="00103000">
        <w:trPr>
          <w:trHeight w:val="309"/>
        </w:trPr>
        <w:tc>
          <w:tcPr>
            <w:tcW w:w="3587" w:type="dxa"/>
            <w:tcBorders>
              <w:top w:val="single" w:sz="4" w:space="0" w:color="auto"/>
            </w:tcBorders>
          </w:tcPr>
          <w:p w14:paraId="1E827885" w14:textId="77777777" w:rsidR="003855EA" w:rsidRPr="00FD7104" w:rsidRDefault="003855EA" w:rsidP="003855EA">
            <w:pPr>
              <w:tabs>
                <w:tab w:val="left" w:pos="5009"/>
              </w:tabs>
              <w:jc w:val="both"/>
              <w:rPr>
                <w:bCs/>
              </w:rPr>
            </w:pPr>
            <w:r w:rsidRPr="00FD7104">
              <w:rPr>
                <w:bCs/>
              </w:rPr>
              <w:t>Gacko pučko otvoreno učilište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14:paraId="0E563899" w14:textId="77777777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1CC5F47D" w14:textId="3E178FD5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t>17.823,90</w:t>
            </w:r>
          </w:p>
        </w:tc>
      </w:tr>
      <w:tr w:rsidR="00FD7104" w:rsidRPr="00FD7104" w14:paraId="3A617A78" w14:textId="77777777" w:rsidTr="00103000">
        <w:trPr>
          <w:trHeight w:val="309"/>
        </w:trPr>
        <w:tc>
          <w:tcPr>
            <w:tcW w:w="3587" w:type="dxa"/>
          </w:tcPr>
          <w:p w14:paraId="6C8EF151" w14:textId="77777777" w:rsidR="003855EA" w:rsidRPr="00FD7104" w:rsidRDefault="003855EA" w:rsidP="003855EA">
            <w:pPr>
              <w:tabs>
                <w:tab w:val="left" w:pos="5009"/>
              </w:tabs>
              <w:jc w:val="both"/>
              <w:rPr>
                <w:bCs/>
              </w:rPr>
            </w:pPr>
            <w:r w:rsidRPr="00FD7104">
              <w:rPr>
                <w:bCs/>
              </w:rPr>
              <w:t>Dječji vrtić Ciciban</w:t>
            </w:r>
          </w:p>
        </w:tc>
        <w:tc>
          <w:tcPr>
            <w:tcW w:w="2083" w:type="dxa"/>
          </w:tcPr>
          <w:p w14:paraId="42CCB486" w14:textId="77777777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0,00</w:t>
            </w:r>
          </w:p>
        </w:tc>
        <w:tc>
          <w:tcPr>
            <w:tcW w:w="2268" w:type="dxa"/>
            <w:vAlign w:val="bottom"/>
          </w:tcPr>
          <w:p w14:paraId="42365B83" w14:textId="74335ED3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t>57.756,47</w:t>
            </w:r>
          </w:p>
        </w:tc>
      </w:tr>
      <w:tr w:rsidR="00FD7104" w:rsidRPr="00FD7104" w14:paraId="599562E8" w14:textId="77777777" w:rsidTr="00AB2A54">
        <w:trPr>
          <w:trHeight w:val="309"/>
        </w:trPr>
        <w:tc>
          <w:tcPr>
            <w:tcW w:w="3587" w:type="dxa"/>
          </w:tcPr>
          <w:p w14:paraId="48A42B2E" w14:textId="77777777" w:rsidR="003855EA" w:rsidRPr="00FD7104" w:rsidRDefault="003855EA" w:rsidP="003855EA">
            <w:pPr>
              <w:tabs>
                <w:tab w:val="left" w:pos="5009"/>
              </w:tabs>
              <w:jc w:val="both"/>
              <w:rPr>
                <w:bCs/>
              </w:rPr>
            </w:pPr>
            <w:r w:rsidRPr="00FD7104">
              <w:rPr>
                <w:bCs/>
              </w:rPr>
              <w:t>Javna ustanova narodna knjižnica</w:t>
            </w:r>
          </w:p>
        </w:tc>
        <w:tc>
          <w:tcPr>
            <w:tcW w:w="2083" w:type="dxa"/>
          </w:tcPr>
          <w:p w14:paraId="5D195887" w14:textId="17214056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0,00</w:t>
            </w:r>
          </w:p>
        </w:tc>
        <w:tc>
          <w:tcPr>
            <w:tcW w:w="2268" w:type="dxa"/>
            <w:vAlign w:val="bottom"/>
          </w:tcPr>
          <w:p w14:paraId="30662490" w14:textId="06EA7620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t>4.831,45</w:t>
            </w:r>
          </w:p>
        </w:tc>
      </w:tr>
      <w:tr w:rsidR="00FD7104" w:rsidRPr="00FD7104" w14:paraId="1F2270AB" w14:textId="77777777" w:rsidTr="00AB2A54">
        <w:trPr>
          <w:trHeight w:val="309"/>
        </w:trPr>
        <w:tc>
          <w:tcPr>
            <w:tcW w:w="3587" w:type="dxa"/>
          </w:tcPr>
          <w:p w14:paraId="530039C5" w14:textId="77777777" w:rsidR="003855EA" w:rsidRPr="00FD7104" w:rsidRDefault="003855EA" w:rsidP="003855EA">
            <w:pPr>
              <w:tabs>
                <w:tab w:val="left" w:pos="5009"/>
              </w:tabs>
              <w:jc w:val="both"/>
              <w:rPr>
                <w:bCs/>
              </w:rPr>
            </w:pPr>
            <w:r w:rsidRPr="00FD7104">
              <w:rPr>
                <w:bCs/>
              </w:rPr>
              <w:t>Centar za pomoć u kući</w:t>
            </w:r>
          </w:p>
        </w:tc>
        <w:tc>
          <w:tcPr>
            <w:tcW w:w="2083" w:type="dxa"/>
          </w:tcPr>
          <w:p w14:paraId="4AB50C17" w14:textId="71592B97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rPr>
                <w:bCs/>
              </w:rPr>
              <w:t>0,00</w:t>
            </w:r>
          </w:p>
        </w:tc>
        <w:tc>
          <w:tcPr>
            <w:tcW w:w="2268" w:type="dxa"/>
            <w:vAlign w:val="bottom"/>
          </w:tcPr>
          <w:p w14:paraId="1E9D99D0" w14:textId="1BD090BB" w:rsidR="003855EA" w:rsidRPr="00FD7104" w:rsidRDefault="003855EA" w:rsidP="003855EA">
            <w:pPr>
              <w:tabs>
                <w:tab w:val="left" w:pos="5009"/>
              </w:tabs>
              <w:jc w:val="right"/>
              <w:rPr>
                <w:bCs/>
              </w:rPr>
            </w:pPr>
            <w:r w:rsidRPr="00FD7104">
              <w:t>4.003,76</w:t>
            </w:r>
          </w:p>
        </w:tc>
      </w:tr>
      <w:tr w:rsidR="00551E3C" w:rsidRPr="00FD7104" w14:paraId="341F3542" w14:textId="77777777" w:rsidTr="003855EA">
        <w:trPr>
          <w:trHeight w:val="309"/>
        </w:trPr>
        <w:tc>
          <w:tcPr>
            <w:tcW w:w="3587" w:type="dxa"/>
          </w:tcPr>
          <w:p w14:paraId="07491B21" w14:textId="77777777" w:rsidR="003855EA" w:rsidRPr="00FD7104" w:rsidRDefault="003855EA" w:rsidP="00DF3216">
            <w:pPr>
              <w:tabs>
                <w:tab w:val="left" w:pos="5009"/>
              </w:tabs>
              <w:jc w:val="both"/>
              <w:rPr>
                <w:b/>
              </w:rPr>
            </w:pPr>
            <w:r w:rsidRPr="00FD7104">
              <w:rPr>
                <w:b/>
              </w:rPr>
              <w:t>UKUPNO</w:t>
            </w:r>
          </w:p>
        </w:tc>
        <w:tc>
          <w:tcPr>
            <w:tcW w:w="2083" w:type="dxa"/>
          </w:tcPr>
          <w:p w14:paraId="1AA26DA6" w14:textId="4E0673DC" w:rsidR="003855EA" w:rsidRPr="00FD7104" w:rsidRDefault="003855EA" w:rsidP="00DF3216">
            <w:pPr>
              <w:tabs>
                <w:tab w:val="left" w:pos="5009"/>
              </w:tabs>
              <w:jc w:val="right"/>
              <w:rPr>
                <w:b/>
              </w:rPr>
            </w:pPr>
            <w:r w:rsidRPr="00FD7104">
              <w:rPr>
                <w:b/>
              </w:rPr>
              <w:t>885.985,87</w:t>
            </w:r>
          </w:p>
        </w:tc>
        <w:tc>
          <w:tcPr>
            <w:tcW w:w="2268" w:type="dxa"/>
          </w:tcPr>
          <w:p w14:paraId="645536AB" w14:textId="09ADDC75" w:rsidR="003855EA" w:rsidRPr="00FD7104" w:rsidRDefault="00551E3C" w:rsidP="00DF3216">
            <w:pPr>
              <w:tabs>
                <w:tab w:val="left" w:pos="5009"/>
              </w:tabs>
              <w:jc w:val="right"/>
              <w:rPr>
                <w:b/>
              </w:rPr>
            </w:pPr>
            <w:r w:rsidRPr="00FD7104">
              <w:rPr>
                <w:b/>
              </w:rPr>
              <w:t>288.052,09</w:t>
            </w:r>
          </w:p>
        </w:tc>
      </w:tr>
    </w:tbl>
    <w:p w14:paraId="4A17A551" w14:textId="77777777" w:rsidR="003855EA" w:rsidRPr="00FD7104" w:rsidRDefault="003855EA" w:rsidP="001A4CAB">
      <w:pPr>
        <w:tabs>
          <w:tab w:val="left" w:pos="5009"/>
        </w:tabs>
        <w:jc w:val="both"/>
        <w:rPr>
          <w:b/>
        </w:rPr>
      </w:pPr>
    </w:p>
    <w:p w14:paraId="2AE46270" w14:textId="77777777" w:rsidR="00291A98" w:rsidRPr="00FD7104" w:rsidRDefault="00291A98" w:rsidP="001A4CAB">
      <w:pPr>
        <w:tabs>
          <w:tab w:val="left" w:pos="5009"/>
        </w:tabs>
        <w:jc w:val="both"/>
        <w:rPr>
          <w:b/>
        </w:rPr>
      </w:pPr>
    </w:p>
    <w:p w14:paraId="3DDBEF6C" w14:textId="397CC61F" w:rsidR="00291A98" w:rsidRPr="00FD7104" w:rsidRDefault="00291A98">
      <w:pPr>
        <w:spacing w:after="200" w:line="276" w:lineRule="auto"/>
        <w:rPr>
          <w:b/>
        </w:rPr>
      </w:pPr>
      <w:r w:rsidRPr="00FD7104">
        <w:rPr>
          <w:b/>
        </w:rPr>
        <w:br w:type="page"/>
      </w:r>
    </w:p>
    <w:p w14:paraId="02C95C79" w14:textId="77777777" w:rsidR="00291A98" w:rsidRPr="00FD7104" w:rsidRDefault="00291A98" w:rsidP="001A4CAB">
      <w:pPr>
        <w:tabs>
          <w:tab w:val="left" w:pos="5009"/>
        </w:tabs>
        <w:jc w:val="both"/>
        <w:rPr>
          <w:b/>
        </w:rPr>
      </w:pPr>
    </w:p>
    <w:p w14:paraId="39418997" w14:textId="77777777" w:rsidR="001A4CAB" w:rsidRPr="00FD7104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FD7104">
        <w:rPr>
          <w:b/>
        </w:rPr>
        <w:t>BILJEŠKE UZ IZVJEŠTAJ O PROMJENAMA U VRIJEDNOSTI I OBUJMU IMOVINE I OBVEZA (P-VRIO)</w:t>
      </w:r>
    </w:p>
    <w:p w14:paraId="2248379B" w14:textId="77777777" w:rsidR="001A4CAB" w:rsidRPr="00FD7104" w:rsidRDefault="001A4CAB" w:rsidP="001A4CAB">
      <w:pPr>
        <w:jc w:val="both"/>
        <w:rPr>
          <w:b/>
          <w:i/>
        </w:rPr>
      </w:pPr>
    </w:p>
    <w:p w14:paraId="4789EF4E" w14:textId="3A4C4847" w:rsidR="001A4CAB" w:rsidRPr="00FD7104" w:rsidRDefault="001A4CAB" w:rsidP="00587E84">
      <w:pPr>
        <w:ind w:firstLine="360"/>
        <w:jc w:val="both"/>
      </w:pPr>
      <w:r w:rsidRPr="00FD7104">
        <w:t>Iznos smanjenja u obujmu imovine u 2023. godini je 65.834,99 EUR</w:t>
      </w:r>
      <w:r w:rsidR="000844DC" w:rsidRPr="00FD7104">
        <w:t>, a odnosi se na Grad Otočac</w:t>
      </w:r>
      <w:r w:rsidR="00E705F0" w:rsidRPr="00FD7104">
        <w:t>. P</w:t>
      </w:r>
      <w:r w:rsidR="000844DC" w:rsidRPr="00FD7104">
        <w:t>roračunski korisnici nisu imali promjene u vrijednosti i obujmu imovine</w:t>
      </w:r>
      <w:r w:rsidR="00E705F0" w:rsidRPr="00FD7104">
        <w:t xml:space="preserve"> i obveza</w:t>
      </w:r>
      <w:r w:rsidR="000844DC" w:rsidRPr="00FD7104">
        <w:t xml:space="preserve"> </w:t>
      </w:r>
      <w:r w:rsidR="00E705F0" w:rsidRPr="00FD7104">
        <w:t xml:space="preserve">u 2023.godini. </w:t>
      </w:r>
      <w:r w:rsidRPr="00FD7104">
        <w:t>Smanjenje se odnosi na potraživanja za prihode poslovanja na temelju Odluke o otpisu kamata u iznosu od 836,16 EUR, otpis potraživanja na temelju Odluke o otpisu potraživanja Grada Otočca na dan 31.12.2023.g. u iznosu od 9,71 EUR te prijenos vodovoda Podum komunalnom poduzeću Komunalac d.o.o. na temelju Odluke o prijenosu komunalno vodne građevine u vlasništvo javnog isporučitelja vodnih usluga koji ima vrijednost u iznosu od 64.989,12 EUR.</w:t>
      </w:r>
    </w:p>
    <w:p w14:paraId="11AE4D71" w14:textId="77777777" w:rsidR="001A4CAB" w:rsidRPr="00FD7104" w:rsidRDefault="001A4CAB" w:rsidP="001A4CAB">
      <w:pPr>
        <w:pStyle w:val="Odlomakpopisa"/>
        <w:ind w:left="1785"/>
        <w:jc w:val="both"/>
      </w:pPr>
    </w:p>
    <w:p w14:paraId="66DDB42D" w14:textId="42821BE9" w:rsidR="001A4CAB" w:rsidRPr="00FD7104" w:rsidRDefault="001A4CAB" w:rsidP="00587E84">
      <w:pPr>
        <w:ind w:firstLine="360"/>
        <w:jc w:val="both"/>
      </w:pPr>
      <w:r w:rsidRPr="00FD7104">
        <w:t xml:space="preserve">Iznos povećanja imovine u iznosu od </w:t>
      </w:r>
      <w:r w:rsidR="00516D0F" w:rsidRPr="00FD7104">
        <w:t>37.201,05</w:t>
      </w:r>
      <w:r w:rsidRPr="00FD7104">
        <w:t xml:space="preserve"> EUR, odnosi se na knjigovodstveni unos vlasništva zemljišta na temelju Ugovora o darovanju Republike Hrvatske (Ministarstvo </w:t>
      </w:r>
      <w:r w:rsidR="00CD47B0" w:rsidRPr="00FD7104">
        <w:t>prostornog uređenja, graditeljstva i državne imovine) za namjenu izgradnje Pretovarne stanice Podum</w:t>
      </w:r>
      <w:r w:rsidR="00FA37F8" w:rsidRPr="00FD7104">
        <w:t xml:space="preserve"> </w:t>
      </w:r>
      <w:r w:rsidR="00516D0F" w:rsidRPr="00FD7104">
        <w:t xml:space="preserve">u iznosu od 35.835,16 EUR </w:t>
      </w:r>
      <w:r w:rsidR="00FA37F8" w:rsidRPr="00FD7104">
        <w:t>te je dobiveno prijenosno računalo i monitor u iznosu od 1.365,89 EUR na temelju Odluke o prijenosu vlasništva od Ministarstva prostornog uređenja, graditeljstva i državne imovine.</w:t>
      </w:r>
    </w:p>
    <w:p w14:paraId="634C7561" w14:textId="77777777" w:rsidR="00A87825" w:rsidRPr="00FD7104" w:rsidRDefault="00A87825" w:rsidP="003D1DC7">
      <w:pPr>
        <w:jc w:val="both"/>
        <w:rPr>
          <w:b/>
        </w:rPr>
      </w:pPr>
    </w:p>
    <w:p w14:paraId="39122575" w14:textId="77777777" w:rsidR="00A87825" w:rsidRPr="00FD7104" w:rsidRDefault="00A87825" w:rsidP="001A4CAB">
      <w:pPr>
        <w:ind w:firstLine="360"/>
        <w:jc w:val="both"/>
        <w:rPr>
          <w:b/>
        </w:rPr>
      </w:pPr>
    </w:p>
    <w:p w14:paraId="3B5ACFF3" w14:textId="77777777" w:rsidR="001A4CAB" w:rsidRPr="00FD7104" w:rsidRDefault="001A4CAB" w:rsidP="001A4CAB">
      <w:pPr>
        <w:pStyle w:val="Odlomakpopisa"/>
        <w:numPr>
          <w:ilvl w:val="0"/>
          <w:numId w:val="1"/>
        </w:numPr>
        <w:jc w:val="both"/>
        <w:rPr>
          <w:b/>
          <w:i/>
        </w:rPr>
      </w:pPr>
      <w:r w:rsidRPr="00FD7104">
        <w:rPr>
          <w:b/>
        </w:rPr>
        <w:t>BILJEŠKE UZ IZVJEŠTAJ O RASHODIMA PREMA FUNKCIJSKOJ KLASIFIKACIJI (RAS- FUNKCIJSKI)</w:t>
      </w:r>
    </w:p>
    <w:p w14:paraId="25E86150" w14:textId="77777777" w:rsidR="001A4CAB" w:rsidRPr="00FD7104" w:rsidRDefault="001A4CAB" w:rsidP="001A4CAB">
      <w:pPr>
        <w:pStyle w:val="Odlomakpopisa"/>
        <w:ind w:left="360"/>
        <w:jc w:val="both"/>
      </w:pPr>
    </w:p>
    <w:p w14:paraId="5EEA1134" w14:textId="400A65D9" w:rsidR="001A4CAB" w:rsidRPr="00FD7104" w:rsidRDefault="001A4CAB" w:rsidP="00587E84">
      <w:pPr>
        <w:pStyle w:val="Odlomakpopisa"/>
        <w:ind w:left="0" w:firstLine="360"/>
        <w:jc w:val="both"/>
      </w:pPr>
      <w:r w:rsidRPr="00FD7104">
        <w:t>Ukupno stanje rashoda prema funkcijskoj klasifikaciji u razdoblju od 01. siječnja do 31. prosinca 202</w:t>
      </w:r>
      <w:r w:rsidR="00FD7991" w:rsidRPr="00FD7104">
        <w:t>3</w:t>
      </w:r>
      <w:r w:rsidRPr="00FD7104">
        <w:t xml:space="preserve">. godine </w:t>
      </w:r>
      <w:r w:rsidR="004B5F34" w:rsidRPr="00FD7104">
        <w:t>7.163.066,17 EUR</w:t>
      </w:r>
      <w:r w:rsidRPr="00FD7104">
        <w:t xml:space="preserve">, te su </w:t>
      </w:r>
      <w:r w:rsidR="002864E9" w:rsidRPr="00FD7104">
        <w:t>manji</w:t>
      </w:r>
      <w:r w:rsidRPr="00FD7104">
        <w:t xml:space="preserve"> u odnosu na 202</w:t>
      </w:r>
      <w:r w:rsidR="00FD7991" w:rsidRPr="00FD7104">
        <w:t>2</w:t>
      </w:r>
      <w:r w:rsidRPr="00FD7104">
        <w:t xml:space="preserve">. godinu za </w:t>
      </w:r>
      <w:r w:rsidR="004B5F34" w:rsidRPr="00FD7104">
        <w:t>1</w:t>
      </w:r>
      <w:r w:rsidR="002864E9" w:rsidRPr="00FD7104">
        <w:t>%,</w:t>
      </w:r>
      <w:r w:rsidRPr="00FD7104">
        <w:t xml:space="preserve"> a odnose se na funkcije: </w:t>
      </w:r>
    </w:p>
    <w:p w14:paraId="54A2DB3F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01- Opće javne usluge: 011- Izvršna i zakonodavna tijela, financijski i fiskalni poslovi, vanjski poslovi i 013- Opće usluge vezane za službenike</w:t>
      </w:r>
    </w:p>
    <w:p w14:paraId="06C1D42F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02- Obrana: 022- Civilna obrana</w:t>
      </w:r>
    </w:p>
    <w:p w14:paraId="54F5CFD0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04- Ekonomski poslovi: opći ekonomski i trgovački poslovi, poljoprivreda, građevinarstvo, cestovni promet, turizam, ekonomski poslovi koji nisu drugdje svrstani</w:t>
      </w:r>
    </w:p>
    <w:p w14:paraId="75323600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05- Zaštita okoliša</w:t>
      </w:r>
    </w:p>
    <w:p w14:paraId="224E9D3B" w14:textId="77777777" w:rsidR="001A4CAB" w:rsidRPr="00FD7104" w:rsidRDefault="001A4CAB" w:rsidP="001A4CAB">
      <w:pPr>
        <w:pStyle w:val="Odlomakpopisa"/>
        <w:numPr>
          <w:ilvl w:val="0"/>
          <w:numId w:val="8"/>
        </w:numPr>
        <w:jc w:val="both"/>
      </w:pPr>
      <w:r w:rsidRPr="00FD7104">
        <w:t>06- Usluge unapređenja stanovanja i zajednice: opskrba vodom, ulična rasvjeta</w:t>
      </w:r>
    </w:p>
    <w:p w14:paraId="272D60A0" w14:textId="434752F7" w:rsidR="004B5F34" w:rsidRPr="00FD7104" w:rsidRDefault="004B5F34" w:rsidP="006C0E3D">
      <w:pPr>
        <w:pStyle w:val="Odlomakpopisa"/>
        <w:numPr>
          <w:ilvl w:val="0"/>
          <w:numId w:val="8"/>
        </w:numPr>
        <w:jc w:val="both"/>
      </w:pPr>
      <w:r w:rsidRPr="00FD7104">
        <w:t xml:space="preserve">08- Rekreacija, kultura i religija: služba rekreacije i sporta, služba kulture. </w:t>
      </w:r>
    </w:p>
    <w:p w14:paraId="12E09A31" w14:textId="248A065E" w:rsidR="004B5F34" w:rsidRPr="00FD7104" w:rsidRDefault="004B5F34" w:rsidP="004B5F34">
      <w:pPr>
        <w:pStyle w:val="Odlomakpopisa"/>
        <w:ind w:left="1080"/>
        <w:jc w:val="both"/>
      </w:pPr>
      <w:r w:rsidRPr="00FD7104">
        <w:t>Dio funkcije Službe kulture se odnosi na proračunskog korisnika Gacko pučko otvoreno učilište 425.746,89 EUR te Javna ustanova narodna knjižnica Otočac 102.214,23 EUR, a ostali dio u iznosu 368.484,83 EUR se odnosi na Grad Otočac.</w:t>
      </w:r>
    </w:p>
    <w:p w14:paraId="4D8808E4" w14:textId="0EE9BF36" w:rsidR="004B5F34" w:rsidRPr="00FD7104" w:rsidRDefault="004B5F34" w:rsidP="004B5F34">
      <w:pPr>
        <w:pStyle w:val="Odlomakpopisa"/>
        <w:numPr>
          <w:ilvl w:val="0"/>
          <w:numId w:val="8"/>
        </w:numPr>
        <w:jc w:val="both"/>
      </w:pPr>
      <w:r w:rsidRPr="00FD7104">
        <w:t>09- Obrazovanje: predškolsko obrazovanje koje se odnosi na proračunskog korisnika: Dječji vrtić Ciciban u iznosu od 841.784,82 EUR i drugi stupanj visoke naobrazbe.</w:t>
      </w:r>
    </w:p>
    <w:p w14:paraId="76C9EA6B" w14:textId="559EEE77" w:rsidR="004B5F34" w:rsidRPr="00FD7104" w:rsidRDefault="004B5F34" w:rsidP="004B5F34">
      <w:pPr>
        <w:pStyle w:val="Odlomakpopisa"/>
        <w:numPr>
          <w:ilvl w:val="0"/>
          <w:numId w:val="8"/>
        </w:numPr>
        <w:jc w:val="both"/>
      </w:pPr>
      <w:r w:rsidRPr="00FD7104">
        <w:t>10- Socijalna zaštita: socijalna pomoć stanovništvu koje nije obuhvaćeno redovnim socijalnim programom i socijalna zaštita i aktivnosti socijalne zaštite koje nisu drugdje svrstane, a dio se odnosi na proračunskog korisnika: Centar za pomoć u kući u iznosu od 69.954,33 EUR.</w:t>
      </w:r>
    </w:p>
    <w:p w14:paraId="65C49948" w14:textId="01ED2CD5" w:rsidR="001A4CAB" w:rsidRPr="00FD7104" w:rsidRDefault="00291A98" w:rsidP="00291A98">
      <w:pPr>
        <w:spacing w:after="200" w:line="276" w:lineRule="auto"/>
        <w:rPr>
          <w:b/>
        </w:rPr>
      </w:pPr>
      <w:r w:rsidRPr="00FD7104">
        <w:rPr>
          <w:b/>
        </w:rPr>
        <w:br w:type="page"/>
      </w:r>
    </w:p>
    <w:p w14:paraId="77BAE419" w14:textId="77777777" w:rsidR="001A4CAB" w:rsidRPr="00FD7104" w:rsidRDefault="001A4CAB" w:rsidP="001A4CAB">
      <w:pPr>
        <w:pStyle w:val="Odlomakpopisa"/>
        <w:numPr>
          <w:ilvl w:val="0"/>
          <w:numId w:val="1"/>
        </w:numPr>
        <w:spacing w:after="200"/>
        <w:rPr>
          <w:b/>
        </w:rPr>
      </w:pPr>
      <w:r w:rsidRPr="00FD7104">
        <w:rPr>
          <w:b/>
        </w:rPr>
        <w:lastRenderedPageBreak/>
        <w:t>POPIS SUDSKIH SPOROVA KOJI SU U TIJEKU KOD GRADA OTOČAC</w:t>
      </w:r>
    </w:p>
    <w:p w14:paraId="57CD7F21" w14:textId="77777777" w:rsidR="001A4CAB" w:rsidRPr="00FD7104" w:rsidRDefault="001A4CAB" w:rsidP="001A4CAB">
      <w:pPr>
        <w:pStyle w:val="Odlomakpopisa"/>
        <w:jc w:val="both"/>
      </w:pPr>
    </w:p>
    <w:tbl>
      <w:tblPr>
        <w:tblW w:w="11158" w:type="dxa"/>
        <w:tblInd w:w="-82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"/>
        <w:gridCol w:w="729"/>
        <w:gridCol w:w="1763"/>
        <w:gridCol w:w="4215"/>
        <w:gridCol w:w="2048"/>
        <w:gridCol w:w="1985"/>
        <w:gridCol w:w="378"/>
      </w:tblGrid>
      <w:tr w:rsidR="00FD7104" w:rsidRPr="00FD7104" w14:paraId="7C799157" w14:textId="77777777" w:rsidTr="00F50049">
        <w:trPr>
          <w:gridAfter w:val="3"/>
          <w:wAfter w:w="4411" w:type="dxa"/>
          <w:trHeight w:val="312"/>
        </w:trPr>
        <w:tc>
          <w:tcPr>
            <w:tcW w:w="67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92EC22" w14:textId="6E4A3A00" w:rsidR="001A4CAB" w:rsidRPr="00FD7104" w:rsidRDefault="001A4CAB" w:rsidP="00F50049">
            <w:pPr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FD7104">
              <w:rPr>
                <w:b/>
                <w:lang w:eastAsia="en-US"/>
              </w:rPr>
              <w:t>Bilješke u svezi sudskih postupaka Grada Otočca u 202</w:t>
            </w:r>
            <w:r w:rsidR="00FD7991" w:rsidRPr="00FD7104">
              <w:rPr>
                <w:b/>
                <w:lang w:eastAsia="en-US"/>
              </w:rPr>
              <w:t>3</w:t>
            </w:r>
            <w:r w:rsidRPr="00FD7104">
              <w:rPr>
                <w:b/>
                <w:lang w:eastAsia="en-US"/>
              </w:rPr>
              <w:t>. godini</w:t>
            </w:r>
          </w:p>
        </w:tc>
      </w:tr>
      <w:tr w:rsidR="00FD7104" w:rsidRPr="00FD7104" w14:paraId="69ABE48E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79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5EC9B143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Redni broj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AA24A0D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Naziv spora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EFFD872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Opis spora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81F73D7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  <w:lang w:eastAsia="en-US"/>
              </w:rPr>
              <w:t>Vrijednost (kn)</w:t>
            </w:r>
          </w:p>
        </w:tc>
      </w:tr>
      <w:tr w:rsidR="00FD7104" w:rsidRPr="00FD7104" w14:paraId="31DFD29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61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19B2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269AE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CEB8A" w14:textId="405F1D95" w:rsidR="001A4CAB" w:rsidRPr="00FD7104" w:rsidRDefault="00C24D3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R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adi poništenja ugovora i predaje ključeva brave ulaznih vrata Doma HV,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E7DC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0,00</w:t>
            </w:r>
          </w:p>
        </w:tc>
      </w:tr>
      <w:tr w:rsidR="00FD7104" w:rsidRPr="00FD7104" w14:paraId="09AEEE5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65"/>
        </w:trPr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F40D9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7BC0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Obrt HB</w:t>
            </w:r>
          </w:p>
        </w:tc>
        <w:tc>
          <w:tcPr>
            <w:tcW w:w="62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5CB8A" w14:textId="3CAA4626" w:rsidR="001A4CAB" w:rsidRPr="00FD7104" w:rsidRDefault="00C24D3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V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iše ispostavljena i plaćena situacija  za izgradnju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E22EE" w14:textId="0A3841DB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11.315,11</w:t>
            </w:r>
          </w:p>
        </w:tc>
      </w:tr>
      <w:tr w:rsidR="00FD7104" w:rsidRPr="00FD7104" w14:paraId="70F313A2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432"/>
        </w:trPr>
        <w:tc>
          <w:tcPr>
            <w:tcW w:w="7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A260C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254CE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HEP </w:t>
            </w:r>
          </w:p>
        </w:tc>
        <w:tc>
          <w:tcPr>
            <w:tcW w:w="626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C3063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Vansudska nagodba radi povrata novca za komunalnu naknadu  po Presudi upravnog suda.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1FBB" w14:textId="7F5B74F3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884.152,69</w:t>
            </w:r>
          </w:p>
        </w:tc>
      </w:tr>
      <w:tr w:rsidR="00FD7104" w:rsidRPr="00FD7104" w14:paraId="36C501EA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40" w:type="dxa"/>
          <w:wAfter w:w="378" w:type="dxa"/>
          <w:trHeight w:val="517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E206" w14:textId="55A8173A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4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F871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Kreditna unija Dukat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2CF0E" w14:textId="6B6089E3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3B48" w14:textId="1409865E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3.226,09</w:t>
            </w:r>
          </w:p>
        </w:tc>
      </w:tr>
      <w:tr w:rsidR="00FD7104" w:rsidRPr="00FD7104" w14:paraId="1880EFF0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6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72FCC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16B04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3645A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D99C1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3868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FD7104" w:rsidRPr="00FD7104" w14:paraId="06B7300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75"/>
        </w:trPr>
        <w:tc>
          <w:tcPr>
            <w:tcW w:w="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181DC" w14:textId="29345925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5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FAD2F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Erste banka</w:t>
            </w:r>
          </w:p>
        </w:tc>
        <w:tc>
          <w:tcPr>
            <w:tcW w:w="626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E33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– dug pok. Ivan Klobučar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10B59" w14:textId="111F6969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19.212,55</w:t>
            </w:r>
          </w:p>
        </w:tc>
        <w:tc>
          <w:tcPr>
            <w:tcW w:w="378" w:type="dxa"/>
            <w:vAlign w:val="center"/>
            <w:hideMark/>
          </w:tcPr>
          <w:p w14:paraId="460D4905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4B3AA7C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120"/>
        </w:trPr>
        <w:tc>
          <w:tcPr>
            <w:tcW w:w="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AC6B3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659D69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626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4C3ED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ED1B76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8D5" w14:textId="77777777" w:rsidR="001A4CAB" w:rsidRPr="00FD7104" w:rsidRDefault="001A4CAB" w:rsidP="00F50049">
            <w:pPr>
              <w:jc w:val="right"/>
              <w:rPr>
                <w:sz w:val="22"/>
                <w:szCs w:val="22"/>
              </w:rPr>
            </w:pPr>
          </w:p>
        </w:tc>
      </w:tr>
      <w:tr w:rsidR="00FD7104" w:rsidRPr="00FD7104" w14:paraId="56F25C1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52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03F59" w14:textId="0E26A0C9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0D2D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 xml:space="preserve">Dragan Sigurnjak 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55B00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Naknada štete- poplave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FF2B" w14:textId="536494D7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6.636,14</w:t>
            </w:r>
          </w:p>
        </w:tc>
        <w:tc>
          <w:tcPr>
            <w:tcW w:w="378" w:type="dxa"/>
            <w:vAlign w:val="center"/>
            <w:hideMark/>
          </w:tcPr>
          <w:p w14:paraId="06E9EB3E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21151B8B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1C3A" w14:textId="5719AF1E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7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B9B30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Marko Jurković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D4A2A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Utvrđivanje imovine- tužba protiv Grada Otočca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32344" w14:textId="09C36456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398,17</w:t>
            </w:r>
          </w:p>
        </w:tc>
        <w:tc>
          <w:tcPr>
            <w:tcW w:w="378" w:type="dxa"/>
            <w:vAlign w:val="center"/>
            <w:hideMark/>
          </w:tcPr>
          <w:p w14:paraId="293CEB21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354B5771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495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E7312" w14:textId="6CC41043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8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14FA2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Zdravko Majetić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8C861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Ostavina iza pokojnog Zdravka Majetića- sudski postupak u tijeku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BF281" w14:textId="25CF4F4D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29.657,48</w:t>
            </w:r>
          </w:p>
        </w:tc>
        <w:tc>
          <w:tcPr>
            <w:tcW w:w="378" w:type="dxa"/>
            <w:vAlign w:val="center"/>
            <w:hideMark/>
          </w:tcPr>
          <w:p w14:paraId="4802FA5B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7A66A97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30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6677D" w14:textId="2416FD6A" w:rsidR="001A4CAB" w:rsidRPr="00FD7104" w:rsidRDefault="007C39C5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CED4B" w14:textId="77777777" w:rsidR="001A4CAB" w:rsidRPr="00FD7104" w:rsidRDefault="001A4CAB" w:rsidP="00F50049">
            <w:pPr>
              <w:jc w:val="both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Zlatko Bolf</w:t>
            </w:r>
          </w:p>
        </w:tc>
        <w:tc>
          <w:tcPr>
            <w:tcW w:w="62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829A4" w14:textId="678EC676" w:rsidR="001A4CAB" w:rsidRPr="00FD7104" w:rsidRDefault="001A4CAB" w:rsidP="00F50049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Naknada štete za otplatu stana na kojim postoji stanarsko pravo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258C9" w14:textId="7133C98F" w:rsidR="001A4CAB" w:rsidRPr="00FD7104" w:rsidRDefault="00FD7991" w:rsidP="00F50049">
            <w:pPr>
              <w:jc w:val="right"/>
              <w:rPr>
                <w:sz w:val="22"/>
                <w:szCs w:val="22"/>
              </w:rPr>
            </w:pPr>
            <w:r w:rsidRPr="00FD7104">
              <w:rPr>
                <w:bCs/>
                <w:sz w:val="22"/>
                <w:szCs w:val="22"/>
                <w:lang w:eastAsia="en-US"/>
              </w:rPr>
              <w:t>6.636,14</w:t>
            </w:r>
            <w:r w:rsidR="001A4CAB" w:rsidRPr="00FD7104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" w:type="dxa"/>
            <w:vAlign w:val="center"/>
            <w:hideMark/>
          </w:tcPr>
          <w:p w14:paraId="38C4F98D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  <w:tr w:rsidR="00FD7104" w:rsidRPr="00FD7104" w14:paraId="75C0AFD9" w14:textId="77777777" w:rsidTr="00F50049">
        <w:tblPrEx>
          <w:tblCellMar>
            <w:left w:w="108" w:type="dxa"/>
            <w:right w:w="108" w:type="dxa"/>
          </w:tblCellMar>
        </w:tblPrEx>
        <w:trPr>
          <w:gridBefore w:val="1"/>
          <w:wBefore w:w="40" w:type="dxa"/>
          <w:trHeight w:val="315"/>
        </w:trPr>
        <w:tc>
          <w:tcPr>
            <w:tcW w:w="87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10ED" w14:textId="77777777" w:rsidR="001A4CAB" w:rsidRPr="00FD7104" w:rsidRDefault="001A4CAB" w:rsidP="00F50049">
            <w:pPr>
              <w:jc w:val="center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277F" w14:textId="4F5114FB" w:rsidR="001A4CAB" w:rsidRPr="00FD7104" w:rsidRDefault="007C39C5" w:rsidP="00F50049">
            <w:pPr>
              <w:jc w:val="right"/>
              <w:rPr>
                <w:b/>
                <w:bCs/>
                <w:sz w:val="22"/>
                <w:szCs w:val="22"/>
              </w:rPr>
            </w:pPr>
            <w:r w:rsidRPr="00FD7104">
              <w:rPr>
                <w:b/>
                <w:bCs/>
                <w:sz w:val="22"/>
                <w:szCs w:val="22"/>
              </w:rPr>
              <w:t>961.234,37</w:t>
            </w:r>
            <w:r w:rsidR="00FD7991" w:rsidRPr="00FD7104">
              <w:rPr>
                <w:b/>
                <w:bCs/>
                <w:sz w:val="22"/>
                <w:szCs w:val="22"/>
              </w:rPr>
              <w:t xml:space="preserve"> EUR</w:t>
            </w:r>
          </w:p>
          <w:p w14:paraId="6069ECFB" w14:textId="77777777" w:rsidR="001A4CAB" w:rsidRPr="00FD7104" w:rsidRDefault="001A4CAB" w:rsidP="00F5004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8" w:type="dxa"/>
            <w:vAlign w:val="center"/>
            <w:hideMark/>
          </w:tcPr>
          <w:p w14:paraId="5AB53BB7" w14:textId="77777777" w:rsidR="001A4CAB" w:rsidRPr="00FD7104" w:rsidRDefault="001A4CAB" w:rsidP="00F50049">
            <w:pPr>
              <w:rPr>
                <w:sz w:val="22"/>
                <w:szCs w:val="22"/>
              </w:rPr>
            </w:pPr>
          </w:p>
        </w:tc>
      </w:tr>
    </w:tbl>
    <w:p w14:paraId="7C2705E6" w14:textId="77777777" w:rsidR="001A4CAB" w:rsidRPr="00FD7104" w:rsidRDefault="001A4CAB" w:rsidP="001A4CAB">
      <w:pPr>
        <w:jc w:val="both"/>
        <w:rPr>
          <w:b/>
        </w:rPr>
      </w:pPr>
    </w:p>
    <w:p w14:paraId="001A4251" w14:textId="77777777" w:rsidR="001A4CAB" w:rsidRPr="00FD7104" w:rsidRDefault="001A4CAB" w:rsidP="001A4CAB">
      <w:pPr>
        <w:jc w:val="both"/>
        <w:rPr>
          <w:b/>
        </w:rPr>
      </w:pPr>
    </w:p>
    <w:p w14:paraId="0A6ED759" w14:textId="77777777" w:rsidR="001A4CAB" w:rsidRPr="00FD7104" w:rsidRDefault="001A4CAB" w:rsidP="001A4CAB">
      <w:pPr>
        <w:pStyle w:val="Odlomakpopisa"/>
        <w:numPr>
          <w:ilvl w:val="0"/>
          <w:numId w:val="1"/>
        </w:numPr>
        <w:tabs>
          <w:tab w:val="left" w:pos="5009"/>
        </w:tabs>
        <w:jc w:val="both"/>
      </w:pPr>
      <w:r w:rsidRPr="00FD7104">
        <w:rPr>
          <w:b/>
        </w:rPr>
        <w:t>POPIS UGOVORNIH OBVEZA I SLIČNO</w:t>
      </w:r>
    </w:p>
    <w:p w14:paraId="59483478" w14:textId="7E6FC399" w:rsidR="001A4CAB" w:rsidRPr="00FD7104" w:rsidRDefault="001A4CAB" w:rsidP="001A4CAB">
      <w:pPr>
        <w:pStyle w:val="Odlomakpopisa"/>
        <w:tabs>
          <w:tab w:val="left" w:pos="5009"/>
        </w:tabs>
        <w:ind w:left="0"/>
        <w:jc w:val="both"/>
      </w:pPr>
      <w:r w:rsidRPr="00FD7104">
        <w:t>Grad nije izdavao jamstva, kreditna pisma i slično u 202</w:t>
      </w:r>
      <w:r w:rsidR="00A87825" w:rsidRPr="00FD7104">
        <w:t>3</w:t>
      </w:r>
      <w:r w:rsidRPr="00FD7104">
        <w:t>. godini, kao i prethodnih godina koje bi mogle biti evidentirane ili postati obveze u narednim razdobljima.</w:t>
      </w:r>
    </w:p>
    <w:p w14:paraId="4211BE38" w14:textId="77777777" w:rsidR="001A4CAB" w:rsidRPr="00FD7104" w:rsidRDefault="001A4CAB" w:rsidP="001A4CAB">
      <w:pPr>
        <w:tabs>
          <w:tab w:val="left" w:pos="5009"/>
        </w:tabs>
        <w:jc w:val="both"/>
        <w:rPr>
          <w:b/>
        </w:rPr>
      </w:pPr>
    </w:p>
    <w:p w14:paraId="3DBB44B5" w14:textId="77777777" w:rsidR="001A4CAB" w:rsidRPr="00FD7104" w:rsidRDefault="001A4CAB" w:rsidP="001A4CAB">
      <w:pPr>
        <w:tabs>
          <w:tab w:val="left" w:pos="5009"/>
        </w:tabs>
        <w:jc w:val="both"/>
        <w:rPr>
          <w:b/>
        </w:rPr>
      </w:pPr>
    </w:p>
    <w:p w14:paraId="5447AFD7" w14:textId="4DFCF249" w:rsidR="001A4CAB" w:rsidRPr="00FD7104" w:rsidRDefault="001A4CAB" w:rsidP="001A4CAB">
      <w:pPr>
        <w:ind w:left="360"/>
        <w:rPr>
          <w:b/>
          <w:lang w:eastAsia="en-US"/>
        </w:rPr>
      </w:pPr>
      <w:r w:rsidRPr="00FD7104">
        <w:rPr>
          <w:b/>
          <w:lang w:eastAsia="en-US"/>
        </w:rPr>
        <w:t xml:space="preserve">U Otočcu, </w:t>
      </w:r>
      <w:r w:rsidR="00D5182B" w:rsidRPr="00FD7104">
        <w:rPr>
          <w:b/>
          <w:lang w:eastAsia="en-US"/>
        </w:rPr>
        <w:t>2</w:t>
      </w:r>
      <w:r w:rsidR="00FD7104">
        <w:rPr>
          <w:b/>
          <w:lang w:eastAsia="en-US"/>
        </w:rPr>
        <w:t>2</w:t>
      </w:r>
      <w:r w:rsidRPr="00FD7104">
        <w:rPr>
          <w:b/>
          <w:lang w:eastAsia="en-US"/>
        </w:rPr>
        <w:t>. 02. 202</w:t>
      </w:r>
      <w:r w:rsidR="00E22983" w:rsidRPr="00FD7104">
        <w:rPr>
          <w:b/>
          <w:lang w:eastAsia="en-US"/>
        </w:rPr>
        <w:t>4</w:t>
      </w:r>
      <w:r w:rsidRPr="00FD7104">
        <w:rPr>
          <w:b/>
          <w:lang w:eastAsia="en-US"/>
        </w:rPr>
        <w:t>.</w:t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  <w:t xml:space="preserve">        </w:t>
      </w:r>
    </w:p>
    <w:p w14:paraId="5D31AE02" w14:textId="77777777" w:rsidR="001A4CAB" w:rsidRPr="00FD7104" w:rsidRDefault="001A4CAB" w:rsidP="001A4CAB">
      <w:pPr>
        <w:ind w:left="360"/>
        <w:rPr>
          <w:b/>
          <w:lang w:eastAsia="en-US"/>
        </w:rPr>
      </w:pPr>
    </w:p>
    <w:p w14:paraId="126BC5A8" w14:textId="0F2FF406" w:rsidR="001A4CAB" w:rsidRPr="00FD7104" w:rsidRDefault="001A4CAB" w:rsidP="002F56B3">
      <w:pPr>
        <w:ind w:left="360"/>
        <w:jc w:val="center"/>
        <w:rPr>
          <w:b/>
          <w:lang w:eastAsia="en-US"/>
        </w:rPr>
      </w:pPr>
      <w:r w:rsidRPr="00FD7104">
        <w:rPr>
          <w:b/>
          <w:lang w:eastAsia="en-US"/>
        </w:rPr>
        <w:t xml:space="preserve">                                                                                    Gradonačelnik:</w:t>
      </w:r>
    </w:p>
    <w:p w14:paraId="203C9AE0" w14:textId="77777777" w:rsidR="00E83408" w:rsidRPr="00FD7104" w:rsidRDefault="00E83408" w:rsidP="002F56B3">
      <w:pPr>
        <w:ind w:left="360"/>
        <w:jc w:val="center"/>
        <w:rPr>
          <w:b/>
          <w:lang w:eastAsia="en-US"/>
        </w:rPr>
      </w:pPr>
    </w:p>
    <w:p w14:paraId="4B8A6CDC" w14:textId="446859D6" w:rsidR="001A4CAB" w:rsidRPr="00FD7104" w:rsidRDefault="001A4CAB" w:rsidP="001A4CAB">
      <w:pPr>
        <w:ind w:left="360"/>
        <w:jc w:val="both"/>
        <w:rPr>
          <w:lang w:eastAsia="en-US"/>
        </w:rPr>
      </w:pP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</w:r>
      <w:r w:rsidRPr="00FD7104">
        <w:rPr>
          <w:b/>
          <w:lang w:eastAsia="en-US"/>
        </w:rPr>
        <w:tab/>
        <w:t xml:space="preserve">      </w:t>
      </w:r>
      <w:r w:rsidR="002F56B3" w:rsidRPr="00FD7104">
        <w:rPr>
          <w:b/>
          <w:lang w:eastAsia="en-US"/>
        </w:rPr>
        <w:t xml:space="preserve">                  </w:t>
      </w:r>
      <w:r w:rsidRPr="00FD7104">
        <w:rPr>
          <w:b/>
          <w:lang w:eastAsia="en-US"/>
        </w:rPr>
        <w:t>Goran Bukovac, dipl.pol</w:t>
      </w:r>
      <w:r w:rsidR="00FA7412">
        <w:rPr>
          <w:b/>
          <w:lang w:eastAsia="en-US"/>
        </w:rPr>
        <w:t>.</w:t>
      </w:r>
      <w:r w:rsidR="0075776F">
        <w:rPr>
          <w:b/>
          <w:lang w:eastAsia="en-US"/>
        </w:rPr>
        <w:t>, v.r.</w:t>
      </w:r>
    </w:p>
    <w:p w14:paraId="187F21EB" w14:textId="77777777" w:rsidR="001A4CAB" w:rsidRPr="00FD7104" w:rsidRDefault="001A4CAB" w:rsidP="001A4CAB">
      <w:pPr>
        <w:jc w:val="both"/>
      </w:pPr>
    </w:p>
    <w:p w14:paraId="62A27A35" w14:textId="77777777" w:rsidR="004B5F34" w:rsidRPr="00FD7104" w:rsidRDefault="004B5F34" w:rsidP="004B5F34">
      <w:pPr>
        <w:jc w:val="both"/>
        <w:rPr>
          <w:bCs/>
        </w:rPr>
      </w:pPr>
    </w:p>
    <w:p w14:paraId="2F338FAF" w14:textId="77777777" w:rsidR="004B5F34" w:rsidRPr="00FD7104" w:rsidRDefault="004B5F34" w:rsidP="004B5F34">
      <w:pPr>
        <w:pStyle w:val="Odlomakpopisa"/>
        <w:ind w:left="360"/>
        <w:jc w:val="both"/>
        <w:rPr>
          <w:b/>
        </w:rPr>
      </w:pPr>
    </w:p>
    <w:p w14:paraId="3E682E1E" w14:textId="484D8E7E" w:rsidR="00755580" w:rsidRPr="004A3800" w:rsidRDefault="00755580" w:rsidP="004A3800">
      <w:pPr>
        <w:spacing w:after="200" w:line="276" w:lineRule="auto"/>
        <w:rPr>
          <w:b/>
        </w:rPr>
      </w:pPr>
    </w:p>
    <w:sectPr w:rsidR="00755580" w:rsidRPr="004A3800" w:rsidSect="00172874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8AA16" w14:textId="77777777" w:rsidR="00172874" w:rsidRDefault="00172874" w:rsidP="00646E8E">
      <w:r>
        <w:separator/>
      </w:r>
    </w:p>
  </w:endnote>
  <w:endnote w:type="continuationSeparator" w:id="0">
    <w:p w14:paraId="711D573C" w14:textId="77777777" w:rsidR="00172874" w:rsidRDefault="00172874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85B67" w14:textId="77777777" w:rsidR="00172874" w:rsidRDefault="00172874" w:rsidP="00646E8E">
      <w:r>
        <w:separator/>
      </w:r>
    </w:p>
  </w:footnote>
  <w:footnote w:type="continuationSeparator" w:id="0">
    <w:p w14:paraId="34B01327" w14:textId="77777777" w:rsidR="00172874" w:rsidRDefault="00172874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9A0"/>
    <w:multiLevelType w:val="hybridMultilevel"/>
    <w:tmpl w:val="38E6626C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3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715F"/>
    <w:multiLevelType w:val="hybridMultilevel"/>
    <w:tmpl w:val="145E9940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1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03BA1"/>
    <w:multiLevelType w:val="multilevel"/>
    <w:tmpl w:val="1DB29B2A"/>
    <w:styleLink w:val="Trenutnipopis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97AC0"/>
    <w:multiLevelType w:val="hybridMultilevel"/>
    <w:tmpl w:val="8DD24148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9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6526B4"/>
    <w:multiLevelType w:val="hybridMultilevel"/>
    <w:tmpl w:val="AB7659A2"/>
    <w:lvl w:ilvl="0" w:tplc="CA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5"/>
  </w:num>
  <w:num w:numId="2" w16cid:durableId="1387031031">
    <w:abstractNumId w:val="25"/>
  </w:num>
  <w:num w:numId="3" w16cid:durableId="599145726">
    <w:abstractNumId w:val="25"/>
  </w:num>
  <w:num w:numId="4" w16cid:durableId="1954366390">
    <w:abstractNumId w:val="15"/>
  </w:num>
  <w:num w:numId="5" w16cid:durableId="279188077">
    <w:abstractNumId w:val="1"/>
  </w:num>
  <w:num w:numId="6" w16cid:durableId="1331829501">
    <w:abstractNumId w:val="10"/>
  </w:num>
  <w:num w:numId="7" w16cid:durableId="632298733">
    <w:abstractNumId w:val="28"/>
  </w:num>
  <w:num w:numId="8" w16cid:durableId="1765802979">
    <w:abstractNumId w:val="22"/>
  </w:num>
  <w:num w:numId="9" w16cid:durableId="1451582102">
    <w:abstractNumId w:val="27"/>
  </w:num>
  <w:num w:numId="10" w16cid:durableId="30738434">
    <w:abstractNumId w:val="8"/>
  </w:num>
  <w:num w:numId="11" w16cid:durableId="1689406199">
    <w:abstractNumId w:val="2"/>
  </w:num>
  <w:num w:numId="12" w16cid:durableId="403070030">
    <w:abstractNumId w:val="18"/>
  </w:num>
  <w:num w:numId="13" w16cid:durableId="686951367">
    <w:abstractNumId w:val="24"/>
  </w:num>
  <w:num w:numId="14" w16cid:durableId="2044665982">
    <w:abstractNumId w:val="7"/>
  </w:num>
  <w:num w:numId="15" w16cid:durableId="2061632717">
    <w:abstractNumId w:val="26"/>
  </w:num>
  <w:num w:numId="16" w16cid:durableId="494616810">
    <w:abstractNumId w:val="19"/>
  </w:num>
  <w:num w:numId="17" w16cid:durableId="1849176387">
    <w:abstractNumId w:val="21"/>
  </w:num>
  <w:num w:numId="18" w16cid:durableId="449014439">
    <w:abstractNumId w:val="3"/>
  </w:num>
  <w:num w:numId="19" w16cid:durableId="964655375">
    <w:abstractNumId w:val="5"/>
  </w:num>
  <w:num w:numId="20" w16cid:durableId="34736804">
    <w:abstractNumId w:val="23"/>
  </w:num>
  <w:num w:numId="21" w16cid:durableId="209148349">
    <w:abstractNumId w:val="12"/>
  </w:num>
  <w:num w:numId="22" w16cid:durableId="363795379">
    <w:abstractNumId w:val="9"/>
  </w:num>
  <w:num w:numId="23" w16cid:durableId="967666963">
    <w:abstractNumId w:val="11"/>
  </w:num>
  <w:num w:numId="24" w16cid:durableId="1914269229">
    <w:abstractNumId w:val="13"/>
  </w:num>
  <w:num w:numId="25" w16cid:durableId="1286425070">
    <w:abstractNumId w:val="4"/>
  </w:num>
  <w:num w:numId="26" w16cid:durableId="124008757">
    <w:abstractNumId w:val="17"/>
  </w:num>
  <w:num w:numId="27" w16cid:durableId="797650183">
    <w:abstractNumId w:val="16"/>
  </w:num>
  <w:num w:numId="28" w16cid:durableId="1319070495">
    <w:abstractNumId w:val="14"/>
  </w:num>
  <w:num w:numId="29" w16cid:durableId="673647619">
    <w:abstractNumId w:val="6"/>
  </w:num>
  <w:num w:numId="30" w16cid:durableId="1550452968">
    <w:abstractNumId w:val="20"/>
  </w:num>
  <w:num w:numId="31" w16cid:durableId="92132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166B6"/>
    <w:rsid w:val="00025D6B"/>
    <w:rsid w:val="000262F8"/>
    <w:rsid w:val="00026E04"/>
    <w:rsid w:val="000304DF"/>
    <w:rsid w:val="00032D86"/>
    <w:rsid w:val="00034BB8"/>
    <w:rsid w:val="00044BBB"/>
    <w:rsid w:val="000455C6"/>
    <w:rsid w:val="00050BEE"/>
    <w:rsid w:val="00050D08"/>
    <w:rsid w:val="00061EA2"/>
    <w:rsid w:val="00063F48"/>
    <w:rsid w:val="000642AB"/>
    <w:rsid w:val="00066A75"/>
    <w:rsid w:val="00072E92"/>
    <w:rsid w:val="00080A65"/>
    <w:rsid w:val="00082D64"/>
    <w:rsid w:val="000844DC"/>
    <w:rsid w:val="00085011"/>
    <w:rsid w:val="00087237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34DB"/>
    <w:rsid w:val="000D79A9"/>
    <w:rsid w:val="000D7DFB"/>
    <w:rsid w:val="000E1D98"/>
    <w:rsid w:val="000F0EA3"/>
    <w:rsid w:val="000F22F4"/>
    <w:rsid w:val="000F4194"/>
    <w:rsid w:val="00100598"/>
    <w:rsid w:val="00101842"/>
    <w:rsid w:val="00110235"/>
    <w:rsid w:val="0011437A"/>
    <w:rsid w:val="00130087"/>
    <w:rsid w:val="00130853"/>
    <w:rsid w:val="00131923"/>
    <w:rsid w:val="0013339E"/>
    <w:rsid w:val="00137CB4"/>
    <w:rsid w:val="0014096F"/>
    <w:rsid w:val="00141644"/>
    <w:rsid w:val="00141901"/>
    <w:rsid w:val="00143DC6"/>
    <w:rsid w:val="00151E42"/>
    <w:rsid w:val="00152895"/>
    <w:rsid w:val="00154EDA"/>
    <w:rsid w:val="00155286"/>
    <w:rsid w:val="00160A90"/>
    <w:rsid w:val="001663E8"/>
    <w:rsid w:val="00166A78"/>
    <w:rsid w:val="001673BF"/>
    <w:rsid w:val="00170D2C"/>
    <w:rsid w:val="001715B7"/>
    <w:rsid w:val="00172874"/>
    <w:rsid w:val="00176150"/>
    <w:rsid w:val="00176A90"/>
    <w:rsid w:val="00180450"/>
    <w:rsid w:val="00185EA5"/>
    <w:rsid w:val="00191546"/>
    <w:rsid w:val="001A1F64"/>
    <w:rsid w:val="001A34A3"/>
    <w:rsid w:val="001A3FB4"/>
    <w:rsid w:val="001A4552"/>
    <w:rsid w:val="001A4CAB"/>
    <w:rsid w:val="001A72AC"/>
    <w:rsid w:val="001B1E56"/>
    <w:rsid w:val="001B2C61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080A"/>
    <w:rsid w:val="0020282D"/>
    <w:rsid w:val="00206E9F"/>
    <w:rsid w:val="00210795"/>
    <w:rsid w:val="0021145F"/>
    <w:rsid w:val="00215FB9"/>
    <w:rsid w:val="00216CD6"/>
    <w:rsid w:val="00217792"/>
    <w:rsid w:val="00217BF8"/>
    <w:rsid w:val="002206DF"/>
    <w:rsid w:val="0022591D"/>
    <w:rsid w:val="00226997"/>
    <w:rsid w:val="00227C56"/>
    <w:rsid w:val="00227FBA"/>
    <w:rsid w:val="0023208E"/>
    <w:rsid w:val="00232BEF"/>
    <w:rsid w:val="002400E0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55B1"/>
    <w:rsid w:val="00267E2A"/>
    <w:rsid w:val="00270A2B"/>
    <w:rsid w:val="00271562"/>
    <w:rsid w:val="002757B8"/>
    <w:rsid w:val="00277CC4"/>
    <w:rsid w:val="00282618"/>
    <w:rsid w:val="002864E9"/>
    <w:rsid w:val="00290015"/>
    <w:rsid w:val="00291A98"/>
    <w:rsid w:val="0029657B"/>
    <w:rsid w:val="002A0AA4"/>
    <w:rsid w:val="002A19A9"/>
    <w:rsid w:val="002A2728"/>
    <w:rsid w:val="002A6087"/>
    <w:rsid w:val="002B14A0"/>
    <w:rsid w:val="002B1CAD"/>
    <w:rsid w:val="002B2213"/>
    <w:rsid w:val="002B2754"/>
    <w:rsid w:val="002B33E2"/>
    <w:rsid w:val="002B43EE"/>
    <w:rsid w:val="002B4A58"/>
    <w:rsid w:val="002B5D54"/>
    <w:rsid w:val="002C5FA4"/>
    <w:rsid w:val="002C6E71"/>
    <w:rsid w:val="002D100D"/>
    <w:rsid w:val="002D3802"/>
    <w:rsid w:val="002D4F73"/>
    <w:rsid w:val="002E1CC8"/>
    <w:rsid w:val="002E5F6F"/>
    <w:rsid w:val="002F3E3C"/>
    <w:rsid w:val="002F56B3"/>
    <w:rsid w:val="002F62F8"/>
    <w:rsid w:val="002F75FD"/>
    <w:rsid w:val="00305515"/>
    <w:rsid w:val="003055D8"/>
    <w:rsid w:val="00310288"/>
    <w:rsid w:val="00314AB8"/>
    <w:rsid w:val="00321F27"/>
    <w:rsid w:val="00321FDE"/>
    <w:rsid w:val="00322901"/>
    <w:rsid w:val="0032416C"/>
    <w:rsid w:val="00324FE0"/>
    <w:rsid w:val="00326503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2D59"/>
    <w:rsid w:val="003834C8"/>
    <w:rsid w:val="003855EA"/>
    <w:rsid w:val="003857B5"/>
    <w:rsid w:val="00385DA5"/>
    <w:rsid w:val="003903C7"/>
    <w:rsid w:val="00390B84"/>
    <w:rsid w:val="00390E8C"/>
    <w:rsid w:val="00391784"/>
    <w:rsid w:val="003935FD"/>
    <w:rsid w:val="00394BA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3F5EE1"/>
    <w:rsid w:val="00401413"/>
    <w:rsid w:val="004067D8"/>
    <w:rsid w:val="00414D97"/>
    <w:rsid w:val="00422C41"/>
    <w:rsid w:val="004241C5"/>
    <w:rsid w:val="00426135"/>
    <w:rsid w:val="004261B3"/>
    <w:rsid w:val="0043040E"/>
    <w:rsid w:val="00431389"/>
    <w:rsid w:val="00442F12"/>
    <w:rsid w:val="004442F2"/>
    <w:rsid w:val="00454613"/>
    <w:rsid w:val="00463666"/>
    <w:rsid w:val="00466B80"/>
    <w:rsid w:val="004673CC"/>
    <w:rsid w:val="00467A44"/>
    <w:rsid w:val="00471C52"/>
    <w:rsid w:val="0047252E"/>
    <w:rsid w:val="0047290E"/>
    <w:rsid w:val="00476349"/>
    <w:rsid w:val="0047784B"/>
    <w:rsid w:val="004805F6"/>
    <w:rsid w:val="00493917"/>
    <w:rsid w:val="004A1D5D"/>
    <w:rsid w:val="004A3800"/>
    <w:rsid w:val="004A5D1E"/>
    <w:rsid w:val="004A71E5"/>
    <w:rsid w:val="004B4D7E"/>
    <w:rsid w:val="004B5F34"/>
    <w:rsid w:val="004C1E2C"/>
    <w:rsid w:val="004C505B"/>
    <w:rsid w:val="004D0596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7533"/>
    <w:rsid w:val="00500ADD"/>
    <w:rsid w:val="00501171"/>
    <w:rsid w:val="005018C8"/>
    <w:rsid w:val="00502029"/>
    <w:rsid w:val="00502585"/>
    <w:rsid w:val="00502D3F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75A3"/>
    <w:rsid w:val="00541109"/>
    <w:rsid w:val="005414DF"/>
    <w:rsid w:val="00541A04"/>
    <w:rsid w:val="005421C4"/>
    <w:rsid w:val="00542442"/>
    <w:rsid w:val="00542CC3"/>
    <w:rsid w:val="00547896"/>
    <w:rsid w:val="00551E3C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87E84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B6A5F"/>
    <w:rsid w:val="005C31B1"/>
    <w:rsid w:val="005C4948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0D3A"/>
    <w:rsid w:val="00651EB8"/>
    <w:rsid w:val="00655B13"/>
    <w:rsid w:val="006624B7"/>
    <w:rsid w:val="00666780"/>
    <w:rsid w:val="00672AB7"/>
    <w:rsid w:val="006747BC"/>
    <w:rsid w:val="006805C6"/>
    <w:rsid w:val="00681090"/>
    <w:rsid w:val="0069150B"/>
    <w:rsid w:val="00693C28"/>
    <w:rsid w:val="0069445A"/>
    <w:rsid w:val="006972C2"/>
    <w:rsid w:val="00697AE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14FA"/>
    <w:rsid w:val="006E40EC"/>
    <w:rsid w:val="00705E95"/>
    <w:rsid w:val="00712383"/>
    <w:rsid w:val="00715997"/>
    <w:rsid w:val="00722F52"/>
    <w:rsid w:val="00742F04"/>
    <w:rsid w:val="00753572"/>
    <w:rsid w:val="00755580"/>
    <w:rsid w:val="0075776F"/>
    <w:rsid w:val="00764D1B"/>
    <w:rsid w:val="00770982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A35D3"/>
    <w:rsid w:val="007B3A9E"/>
    <w:rsid w:val="007B45F5"/>
    <w:rsid w:val="007B6E77"/>
    <w:rsid w:val="007C169A"/>
    <w:rsid w:val="007C36F1"/>
    <w:rsid w:val="007C39C5"/>
    <w:rsid w:val="007C66B8"/>
    <w:rsid w:val="007D068E"/>
    <w:rsid w:val="007D578C"/>
    <w:rsid w:val="007D7216"/>
    <w:rsid w:val="007E180D"/>
    <w:rsid w:val="007E1B59"/>
    <w:rsid w:val="007E4F36"/>
    <w:rsid w:val="007E5EC5"/>
    <w:rsid w:val="007E69A3"/>
    <w:rsid w:val="007F75C8"/>
    <w:rsid w:val="00800D3D"/>
    <w:rsid w:val="00802F37"/>
    <w:rsid w:val="00805335"/>
    <w:rsid w:val="00816782"/>
    <w:rsid w:val="00822C65"/>
    <w:rsid w:val="008256DE"/>
    <w:rsid w:val="00847EF4"/>
    <w:rsid w:val="008506FD"/>
    <w:rsid w:val="00850D42"/>
    <w:rsid w:val="00851CEA"/>
    <w:rsid w:val="0085322F"/>
    <w:rsid w:val="00853B86"/>
    <w:rsid w:val="008611A1"/>
    <w:rsid w:val="00864532"/>
    <w:rsid w:val="00865860"/>
    <w:rsid w:val="00866F50"/>
    <w:rsid w:val="00867141"/>
    <w:rsid w:val="0087586C"/>
    <w:rsid w:val="00882605"/>
    <w:rsid w:val="00885190"/>
    <w:rsid w:val="0089340A"/>
    <w:rsid w:val="008961A4"/>
    <w:rsid w:val="008A1872"/>
    <w:rsid w:val="008A2109"/>
    <w:rsid w:val="008A2276"/>
    <w:rsid w:val="008A53DC"/>
    <w:rsid w:val="008B181E"/>
    <w:rsid w:val="008B1D4B"/>
    <w:rsid w:val="008B3E87"/>
    <w:rsid w:val="008B4EE7"/>
    <w:rsid w:val="008B59BD"/>
    <w:rsid w:val="008B76E4"/>
    <w:rsid w:val="008C2531"/>
    <w:rsid w:val="008C2C9E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3A71"/>
    <w:rsid w:val="009043C3"/>
    <w:rsid w:val="00904B34"/>
    <w:rsid w:val="00906434"/>
    <w:rsid w:val="00912E2A"/>
    <w:rsid w:val="009215FD"/>
    <w:rsid w:val="009218DF"/>
    <w:rsid w:val="009221B0"/>
    <w:rsid w:val="00922E9C"/>
    <w:rsid w:val="00930F11"/>
    <w:rsid w:val="00937E88"/>
    <w:rsid w:val="009450A8"/>
    <w:rsid w:val="0094680E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875F1"/>
    <w:rsid w:val="00992D6E"/>
    <w:rsid w:val="00994483"/>
    <w:rsid w:val="009949CB"/>
    <w:rsid w:val="009A1955"/>
    <w:rsid w:val="009B136C"/>
    <w:rsid w:val="009B6223"/>
    <w:rsid w:val="009C114B"/>
    <w:rsid w:val="009E1494"/>
    <w:rsid w:val="009E2015"/>
    <w:rsid w:val="009E598E"/>
    <w:rsid w:val="009E7E2C"/>
    <w:rsid w:val="009F2A70"/>
    <w:rsid w:val="009F3381"/>
    <w:rsid w:val="009F6049"/>
    <w:rsid w:val="00A012E1"/>
    <w:rsid w:val="00A017DF"/>
    <w:rsid w:val="00A01D79"/>
    <w:rsid w:val="00A03B74"/>
    <w:rsid w:val="00A04305"/>
    <w:rsid w:val="00A14982"/>
    <w:rsid w:val="00A15011"/>
    <w:rsid w:val="00A178FE"/>
    <w:rsid w:val="00A2416F"/>
    <w:rsid w:val="00A24A0D"/>
    <w:rsid w:val="00A26A23"/>
    <w:rsid w:val="00A304BE"/>
    <w:rsid w:val="00A34F70"/>
    <w:rsid w:val="00A368ED"/>
    <w:rsid w:val="00A41661"/>
    <w:rsid w:val="00A4443B"/>
    <w:rsid w:val="00A4495F"/>
    <w:rsid w:val="00A47624"/>
    <w:rsid w:val="00A50C71"/>
    <w:rsid w:val="00A515A0"/>
    <w:rsid w:val="00A51C7A"/>
    <w:rsid w:val="00A51D0B"/>
    <w:rsid w:val="00A5594E"/>
    <w:rsid w:val="00A60ED7"/>
    <w:rsid w:val="00A61131"/>
    <w:rsid w:val="00A631E4"/>
    <w:rsid w:val="00A63BD1"/>
    <w:rsid w:val="00A65F1F"/>
    <w:rsid w:val="00A6669C"/>
    <w:rsid w:val="00A675A8"/>
    <w:rsid w:val="00A73404"/>
    <w:rsid w:val="00A7358E"/>
    <w:rsid w:val="00A75142"/>
    <w:rsid w:val="00A768F8"/>
    <w:rsid w:val="00A76DDA"/>
    <w:rsid w:val="00A8140C"/>
    <w:rsid w:val="00A84461"/>
    <w:rsid w:val="00A86122"/>
    <w:rsid w:val="00A86A24"/>
    <w:rsid w:val="00A87825"/>
    <w:rsid w:val="00A87AA7"/>
    <w:rsid w:val="00A90756"/>
    <w:rsid w:val="00A947A0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17A7"/>
    <w:rsid w:val="00AD7B30"/>
    <w:rsid w:val="00AE1C1F"/>
    <w:rsid w:val="00AE266F"/>
    <w:rsid w:val="00B03158"/>
    <w:rsid w:val="00B1196F"/>
    <w:rsid w:val="00B17DAD"/>
    <w:rsid w:val="00B21585"/>
    <w:rsid w:val="00B2515B"/>
    <w:rsid w:val="00B3236A"/>
    <w:rsid w:val="00B35B98"/>
    <w:rsid w:val="00B37854"/>
    <w:rsid w:val="00B436CE"/>
    <w:rsid w:val="00B5482A"/>
    <w:rsid w:val="00B6106A"/>
    <w:rsid w:val="00B63637"/>
    <w:rsid w:val="00B63CDD"/>
    <w:rsid w:val="00B705E3"/>
    <w:rsid w:val="00B715CB"/>
    <w:rsid w:val="00B721C9"/>
    <w:rsid w:val="00B73D9C"/>
    <w:rsid w:val="00B75E69"/>
    <w:rsid w:val="00B778FE"/>
    <w:rsid w:val="00B8061A"/>
    <w:rsid w:val="00B83483"/>
    <w:rsid w:val="00B9630E"/>
    <w:rsid w:val="00BA30AB"/>
    <w:rsid w:val="00BA6FF6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E6B36"/>
    <w:rsid w:val="00BF0A13"/>
    <w:rsid w:val="00BF5B43"/>
    <w:rsid w:val="00BF5D92"/>
    <w:rsid w:val="00C00520"/>
    <w:rsid w:val="00C01D39"/>
    <w:rsid w:val="00C03B19"/>
    <w:rsid w:val="00C05C50"/>
    <w:rsid w:val="00C078DC"/>
    <w:rsid w:val="00C1020D"/>
    <w:rsid w:val="00C11EFA"/>
    <w:rsid w:val="00C16F9D"/>
    <w:rsid w:val="00C17EDB"/>
    <w:rsid w:val="00C209BF"/>
    <w:rsid w:val="00C238C5"/>
    <w:rsid w:val="00C24D35"/>
    <w:rsid w:val="00C26813"/>
    <w:rsid w:val="00C31F3F"/>
    <w:rsid w:val="00C4055F"/>
    <w:rsid w:val="00C4116A"/>
    <w:rsid w:val="00C43FB4"/>
    <w:rsid w:val="00C445C2"/>
    <w:rsid w:val="00C44BD9"/>
    <w:rsid w:val="00C50473"/>
    <w:rsid w:val="00C52237"/>
    <w:rsid w:val="00C52A00"/>
    <w:rsid w:val="00C63AA8"/>
    <w:rsid w:val="00C6599D"/>
    <w:rsid w:val="00C7222B"/>
    <w:rsid w:val="00C72B2E"/>
    <w:rsid w:val="00C72FBB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184"/>
    <w:rsid w:val="00CA4836"/>
    <w:rsid w:val="00CA5197"/>
    <w:rsid w:val="00CA5AF8"/>
    <w:rsid w:val="00CC5346"/>
    <w:rsid w:val="00CC6149"/>
    <w:rsid w:val="00CC6420"/>
    <w:rsid w:val="00CC6BB4"/>
    <w:rsid w:val="00CD47B0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0A3"/>
    <w:rsid w:val="00D13F4F"/>
    <w:rsid w:val="00D149B4"/>
    <w:rsid w:val="00D153F8"/>
    <w:rsid w:val="00D21727"/>
    <w:rsid w:val="00D21B95"/>
    <w:rsid w:val="00D23C7F"/>
    <w:rsid w:val="00D25593"/>
    <w:rsid w:val="00D26FEA"/>
    <w:rsid w:val="00D33C11"/>
    <w:rsid w:val="00D3419A"/>
    <w:rsid w:val="00D3432E"/>
    <w:rsid w:val="00D36E03"/>
    <w:rsid w:val="00D404AE"/>
    <w:rsid w:val="00D412A5"/>
    <w:rsid w:val="00D5182B"/>
    <w:rsid w:val="00D51A47"/>
    <w:rsid w:val="00D578BF"/>
    <w:rsid w:val="00D632FA"/>
    <w:rsid w:val="00D649FD"/>
    <w:rsid w:val="00D65E7F"/>
    <w:rsid w:val="00D75122"/>
    <w:rsid w:val="00D77F71"/>
    <w:rsid w:val="00D87536"/>
    <w:rsid w:val="00D879D3"/>
    <w:rsid w:val="00D93AFD"/>
    <w:rsid w:val="00DA0992"/>
    <w:rsid w:val="00DB665C"/>
    <w:rsid w:val="00DC4B51"/>
    <w:rsid w:val="00DC5B1E"/>
    <w:rsid w:val="00DC601D"/>
    <w:rsid w:val="00DD43F3"/>
    <w:rsid w:val="00DD5F7A"/>
    <w:rsid w:val="00DD7908"/>
    <w:rsid w:val="00DE208C"/>
    <w:rsid w:val="00DE30DB"/>
    <w:rsid w:val="00DE4796"/>
    <w:rsid w:val="00DF2244"/>
    <w:rsid w:val="00DF5C8E"/>
    <w:rsid w:val="00DF743D"/>
    <w:rsid w:val="00E0572A"/>
    <w:rsid w:val="00E10428"/>
    <w:rsid w:val="00E14A39"/>
    <w:rsid w:val="00E15309"/>
    <w:rsid w:val="00E22312"/>
    <w:rsid w:val="00E22983"/>
    <w:rsid w:val="00E25C9F"/>
    <w:rsid w:val="00E308C5"/>
    <w:rsid w:val="00E37F72"/>
    <w:rsid w:val="00E40041"/>
    <w:rsid w:val="00E42045"/>
    <w:rsid w:val="00E47D7E"/>
    <w:rsid w:val="00E510AB"/>
    <w:rsid w:val="00E5418F"/>
    <w:rsid w:val="00E54285"/>
    <w:rsid w:val="00E55062"/>
    <w:rsid w:val="00E5509B"/>
    <w:rsid w:val="00E62781"/>
    <w:rsid w:val="00E648DF"/>
    <w:rsid w:val="00E6568F"/>
    <w:rsid w:val="00E671ED"/>
    <w:rsid w:val="00E705F0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408"/>
    <w:rsid w:val="00E83FE8"/>
    <w:rsid w:val="00E858AE"/>
    <w:rsid w:val="00E87200"/>
    <w:rsid w:val="00E91759"/>
    <w:rsid w:val="00E9191E"/>
    <w:rsid w:val="00E9386B"/>
    <w:rsid w:val="00E93AC0"/>
    <w:rsid w:val="00E95231"/>
    <w:rsid w:val="00EA4080"/>
    <w:rsid w:val="00EA599F"/>
    <w:rsid w:val="00EB3331"/>
    <w:rsid w:val="00EB464E"/>
    <w:rsid w:val="00EB710A"/>
    <w:rsid w:val="00EC006B"/>
    <w:rsid w:val="00EC0A52"/>
    <w:rsid w:val="00EC4F2F"/>
    <w:rsid w:val="00EC7C7F"/>
    <w:rsid w:val="00ED1CEE"/>
    <w:rsid w:val="00ED72CA"/>
    <w:rsid w:val="00EE1C1D"/>
    <w:rsid w:val="00EE24E9"/>
    <w:rsid w:val="00EE4598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236DC"/>
    <w:rsid w:val="00F3132C"/>
    <w:rsid w:val="00F3165F"/>
    <w:rsid w:val="00F316C9"/>
    <w:rsid w:val="00F32603"/>
    <w:rsid w:val="00F32B7B"/>
    <w:rsid w:val="00F35CB2"/>
    <w:rsid w:val="00F40CF0"/>
    <w:rsid w:val="00F43622"/>
    <w:rsid w:val="00F438E5"/>
    <w:rsid w:val="00F460B1"/>
    <w:rsid w:val="00F516D2"/>
    <w:rsid w:val="00F55813"/>
    <w:rsid w:val="00F56256"/>
    <w:rsid w:val="00F605F1"/>
    <w:rsid w:val="00F60F55"/>
    <w:rsid w:val="00F62F73"/>
    <w:rsid w:val="00F65C64"/>
    <w:rsid w:val="00F72693"/>
    <w:rsid w:val="00F73BFD"/>
    <w:rsid w:val="00F77079"/>
    <w:rsid w:val="00F817FA"/>
    <w:rsid w:val="00F83EE8"/>
    <w:rsid w:val="00F97195"/>
    <w:rsid w:val="00F97FFA"/>
    <w:rsid w:val="00FA0E62"/>
    <w:rsid w:val="00FA10B9"/>
    <w:rsid w:val="00FA37F8"/>
    <w:rsid w:val="00FA3D5B"/>
    <w:rsid w:val="00FA569D"/>
    <w:rsid w:val="00FA7412"/>
    <w:rsid w:val="00FB0C10"/>
    <w:rsid w:val="00FC4B8A"/>
    <w:rsid w:val="00FC4E08"/>
    <w:rsid w:val="00FD2920"/>
    <w:rsid w:val="00FD3B98"/>
    <w:rsid w:val="00FD6CC0"/>
    <w:rsid w:val="00FD7067"/>
    <w:rsid w:val="00FD7104"/>
    <w:rsid w:val="00FD7991"/>
    <w:rsid w:val="00FD7FCC"/>
    <w:rsid w:val="00FF1390"/>
    <w:rsid w:val="00FF3004"/>
    <w:rsid w:val="00FF4ED5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  <w:style w:type="numbering" w:customStyle="1" w:styleId="Trenutnipopis1">
    <w:name w:val="Trenutni popis1"/>
    <w:uiPriority w:val="99"/>
    <w:rsid w:val="009F2A7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13</Pages>
  <Words>4580</Words>
  <Characters>26112</Characters>
  <Application>Microsoft Office Word</Application>
  <DocSecurity>0</DocSecurity>
  <Lines>217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536</cp:revision>
  <cp:lastPrinted>2024-02-22T12:52:00Z</cp:lastPrinted>
  <dcterms:created xsi:type="dcterms:W3CDTF">2020-02-17T09:25:00Z</dcterms:created>
  <dcterms:modified xsi:type="dcterms:W3CDTF">2024-02-22T12:52:00Z</dcterms:modified>
</cp:coreProperties>
</file>